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3794"/>
        <w:gridCol w:w="5812"/>
      </w:tblGrid>
      <w:tr w:rsidR="004267E5" w:rsidRPr="004267E5" w:rsidTr="009E3507">
        <w:trPr>
          <w:trHeight w:val="886"/>
        </w:trPr>
        <w:tc>
          <w:tcPr>
            <w:tcW w:w="3794" w:type="dxa"/>
            <w:shd w:val="clear" w:color="auto" w:fill="auto"/>
          </w:tcPr>
          <w:p w:rsidR="007A5646" w:rsidRPr="004267E5" w:rsidRDefault="007A5646" w:rsidP="009E3507">
            <w:pPr>
              <w:spacing w:after="0" w:line="320" w:lineRule="exact"/>
              <w:jc w:val="center"/>
              <w:rPr>
                <w:rFonts w:ascii="Times New Roman" w:hAnsi="Times New Roman" w:cs="Times New Roman"/>
                <w:b/>
                <w:bCs/>
                <w:color w:val="0D0D0D" w:themeColor="text1" w:themeTint="F2"/>
                <w:sz w:val="28"/>
                <w:szCs w:val="28"/>
              </w:rPr>
            </w:pPr>
            <w:r w:rsidRPr="004267E5">
              <w:rPr>
                <w:rFonts w:ascii="Times New Roman" w:hAnsi="Times New Roman" w:cs="Times New Roman"/>
                <w:b/>
                <w:bCs/>
                <w:color w:val="0D0D0D" w:themeColor="text1" w:themeTint="F2"/>
                <w:sz w:val="28"/>
                <w:szCs w:val="28"/>
              </w:rPr>
              <w:t>ỦY BAN NHÂN DÂN</w:t>
            </w:r>
          </w:p>
          <w:p w:rsidR="007A5646" w:rsidRPr="004267E5" w:rsidRDefault="007A5646" w:rsidP="009E3507">
            <w:pPr>
              <w:spacing w:after="0" w:line="320" w:lineRule="exact"/>
              <w:jc w:val="center"/>
              <w:rPr>
                <w:rFonts w:ascii="Times New Roman" w:hAnsi="Times New Roman" w:cs="Times New Roman"/>
                <w:b/>
                <w:bCs/>
                <w:color w:val="0D0D0D" w:themeColor="text1" w:themeTint="F2"/>
                <w:sz w:val="28"/>
                <w:szCs w:val="28"/>
              </w:rPr>
            </w:pPr>
            <w:r w:rsidRPr="004267E5">
              <w:rPr>
                <w:rFonts w:ascii="Times New Roman" w:hAnsi="Times New Roman" w:cs="Times New Roman"/>
                <w:b/>
                <w:bCs/>
                <w:noProof/>
                <w:color w:val="0D0D0D" w:themeColor="text1" w:themeTint="F2"/>
                <w:sz w:val="28"/>
                <w:szCs w:val="28"/>
              </w:rPr>
              <mc:AlternateContent>
                <mc:Choice Requires="wps">
                  <w:drawing>
                    <wp:anchor distT="0" distB="0" distL="114300" distR="114300" simplePos="0" relativeHeight="251660288" behindDoc="0" locked="0" layoutInCell="1" allowOverlap="1" wp14:anchorId="0FD8798E" wp14:editId="7EBBF90D">
                      <wp:simplePos x="0" y="0"/>
                      <wp:positionH relativeFrom="column">
                        <wp:posOffset>758190</wp:posOffset>
                      </wp:positionH>
                      <wp:positionV relativeFrom="paragraph">
                        <wp:posOffset>213360</wp:posOffset>
                      </wp:positionV>
                      <wp:extent cx="721360" cy="0"/>
                      <wp:effectExtent l="0" t="0" r="2159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2A5ACC1" id="_x0000_t32" coordsize="21600,21600" o:spt="32" o:oned="t" path="m,l21600,21600e" filled="f">
                      <v:path arrowok="t" fillok="f" o:connecttype="none"/>
                      <o:lock v:ext="edit" shapetype="t"/>
                    </v:shapetype>
                    <v:shape id="Straight Arrow Connector 5" o:spid="_x0000_s1026" type="#_x0000_t32" style="position:absolute;margin-left:59.7pt;margin-top:16.8pt;width:5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PkJAIAAEk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"/>
                  </w:pict>
                </mc:Fallback>
              </mc:AlternateContent>
            </w:r>
            <w:r w:rsidR="00CA4439">
              <w:rPr>
                <w:rFonts w:ascii="Times New Roman" w:hAnsi="Times New Roman" w:cs="Times New Roman"/>
                <w:b/>
                <w:bCs/>
                <w:color w:val="0D0D0D" w:themeColor="text1" w:themeTint="F2"/>
                <w:sz w:val="28"/>
                <w:szCs w:val="28"/>
              </w:rPr>
              <w:t>THÀNH PHỐ LAI CHÂU</w:t>
            </w:r>
          </w:p>
        </w:tc>
        <w:tc>
          <w:tcPr>
            <w:tcW w:w="5812" w:type="dxa"/>
            <w:shd w:val="clear" w:color="auto" w:fill="auto"/>
          </w:tcPr>
          <w:p w:rsidR="007A5646" w:rsidRPr="004267E5" w:rsidRDefault="007A5646" w:rsidP="009E3507">
            <w:pPr>
              <w:spacing w:after="0" w:line="320" w:lineRule="exact"/>
              <w:jc w:val="center"/>
              <w:rPr>
                <w:rFonts w:ascii="Times New Roman" w:hAnsi="Times New Roman" w:cs="Times New Roman"/>
                <w:b/>
                <w:bCs/>
                <w:color w:val="0D0D0D" w:themeColor="text1" w:themeTint="F2"/>
                <w:spacing w:val="-4"/>
                <w:sz w:val="26"/>
                <w:szCs w:val="26"/>
              </w:rPr>
            </w:pPr>
            <w:r w:rsidRPr="004267E5">
              <w:rPr>
                <w:rFonts w:ascii="Times New Roman" w:hAnsi="Times New Roman" w:cs="Times New Roman"/>
                <w:b/>
                <w:bCs/>
                <w:color w:val="0D0D0D" w:themeColor="text1" w:themeTint="F2"/>
                <w:spacing w:val="-4"/>
                <w:sz w:val="26"/>
                <w:szCs w:val="26"/>
              </w:rPr>
              <w:t>CỘNG HÒA XÃ HỘI CHỦ NGHĨA VIỆT NAM</w:t>
            </w:r>
          </w:p>
          <w:p w:rsidR="007A5646" w:rsidRPr="004267E5" w:rsidRDefault="007A5646" w:rsidP="009E3507">
            <w:pPr>
              <w:spacing w:after="0" w:line="320" w:lineRule="exact"/>
              <w:jc w:val="center"/>
              <w:rPr>
                <w:rFonts w:ascii="Times New Roman" w:hAnsi="Times New Roman" w:cs="Times New Roman"/>
                <w:b/>
                <w:bCs/>
                <w:color w:val="0D0D0D" w:themeColor="text1" w:themeTint="F2"/>
                <w:sz w:val="28"/>
                <w:szCs w:val="28"/>
              </w:rPr>
            </w:pPr>
            <w:r w:rsidRPr="004267E5">
              <w:rPr>
                <w:rFonts w:ascii="Times New Roman" w:hAnsi="Times New Roman" w:cs="Times New Roman"/>
                <w:b/>
                <w:bCs/>
                <w:noProof/>
                <w:color w:val="0D0D0D" w:themeColor="text1" w:themeTint="F2"/>
                <w:sz w:val="28"/>
                <w:szCs w:val="28"/>
              </w:rPr>
              <mc:AlternateContent>
                <mc:Choice Requires="wps">
                  <w:drawing>
                    <wp:anchor distT="0" distB="0" distL="114300" distR="114300" simplePos="0" relativeHeight="251661312" behindDoc="0" locked="0" layoutInCell="1" allowOverlap="1" wp14:anchorId="1348D42D" wp14:editId="6C008974">
                      <wp:simplePos x="0" y="0"/>
                      <wp:positionH relativeFrom="column">
                        <wp:posOffset>644525</wp:posOffset>
                      </wp:positionH>
                      <wp:positionV relativeFrom="paragraph">
                        <wp:posOffset>219710</wp:posOffset>
                      </wp:positionV>
                      <wp:extent cx="22764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A3D3743" id="Straight Arrow Connector 1" o:spid="_x0000_s1026" type="#_x0000_t32" style="position:absolute;margin-left:50.75pt;margin-top:17.3pt;width:17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"/>
                  </w:pict>
                </mc:Fallback>
              </mc:AlternateContent>
            </w:r>
            <w:r w:rsidRPr="004267E5">
              <w:rPr>
                <w:rFonts w:ascii="Times New Roman" w:hAnsi="Times New Roman" w:cs="Times New Roman"/>
                <w:b/>
                <w:bCs/>
                <w:color w:val="0D0D0D" w:themeColor="text1" w:themeTint="F2"/>
                <w:sz w:val="28"/>
                <w:szCs w:val="28"/>
              </w:rPr>
              <w:t>Độc lập – Tự do – Hạnh phúc</w:t>
            </w:r>
          </w:p>
        </w:tc>
      </w:tr>
      <w:tr w:rsidR="004267E5" w:rsidRPr="004267E5" w:rsidTr="009E3507">
        <w:trPr>
          <w:trHeight w:val="308"/>
        </w:trPr>
        <w:tc>
          <w:tcPr>
            <w:tcW w:w="3794" w:type="dxa"/>
            <w:shd w:val="clear" w:color="auto" w:fill="auto"/>
          </w:tcPr>
          <w:p w:rsidR="007A5646" w:rsidRPr="004267E5" w:rsidRDefault="007A5646" w:rsidP="009E3507">
            <w:pPr>
              <w:jc w:val="center"/>
              <w:rPr>
                <w:rFonts w:ascii="Times New Roman" w:hAnsi="Times New Roman" w:cs="Times New Roman"/>
                <w:bCs/>
                <w:color w:val="0D0D0D" w:themeColor="text1" w:themeTint="F2"/>
                <w:sz w:val="28"/>
                <w:szCs w:val="28"/>
              </w:rPr>
            </w:pPr>
            <w:r w:rsidRPr="004267E5">
              <w:rPr>
                <w:rFonts w:ascii="Times New Roman" w:hAnsi="Times New Roman" w:cs="Times New Roman"/>
                <w:bCs/>
                <w:color w:val="0D0D0D" w:themeColor="text1" w:themeTint="F2"/>
                <w:sz w:val="28"/>
                <w:szCs w:val="28"/>
              </w:rPr>
              <w:t>Số:         /KH-UBND</w:t>
            </w:r>
          </w:p>
        </w:tc>
        <w:tc>
          <w:tcPr>
            <w:tcW w:w="5812" w:type="dxa"/>
            <w:shd w:val="clear" w:color="auto" w:fill="auto"/>
          </w:tcPr>
          <w:p w:rsidR="007A5646" w:rsidRPr="004267E5" w:rsidRDefault="00097030" w:rsidP="0074166C">
            <w:pPr>
              <w:jc w:val="center"/>
              <w:rPr>
                <w:rFonts w:ascii="Times New Roman" w:hAnsi="Times New Roman" w:cs="Times New Roman"/>
                <w:bCs/>
                <w:i/>
                <w:color w:val="0D0D0D" w:themeColor="text1" w:themeTint="F2"/>
                <w:sz w:val="28"/>
                <w:szCs w:val="28"/>
              </w:rPr>
            </w:pPr>
            <w:r>
              <w:rPr>
                <w:rFonts w:ascii="Times New Roman" w:hAnsi="Times New Roman" w:cs="Times New Roman"/>
                <w:bCs/>
                <w:i/>
                <w:color w:val="0D0D0D" w:themeColor="text1" w:themeTint="F2"/>
                <w:sz w:val="28"/>
                <w:szCs w:val="28"/>
              </w:rPr>
              <w:t xml:space="preserve">Lai Châu, ngày        tháng </w:t>
            </w:r>
            <w:r w:rsidR="0074166C">
              <w:rPr>
                <w:rFonts w:ascii="Times New Roman" w:hAnsi="Times New Roman" w:cs="Times New Roman"/>
                <w:bCs/>
                <w:i/>
                <w:color w:val="0D0D0D" w:themeColor="text1" w:themeTint="F2"/>
                <w:sz w:val="28"/>
                <w:szCs w:val="28"/>
              </w:rPr>
              <w:t>5</w:t>
            </w:r>
            <w:r w:rsidR="007A5646" w:rsidRPr="004267E5">
              <w:rPr>
                <w:rFonts w:ascii="Times New Roman" w:hAnsi="Times New Roman" w:cs="Times New Roman"/>
                <w:bCs/>
                <w:i/>
                <w:color w:val="0D0D0D" w:themeColor="text1" w:themeTint="F2"/>
                <w:sz w:val="28"/>
                <w:szCs w:val="28"/>
              </w:rPr>
              <w:t xml:space="preserve"> năm 2024</w:t>
            </w:r>
          </w:p>
        </w:tc>
      </w:tr>
    </w:tbl>
    <w:p w:rsidR="007A5646" w:rsidRPr="004267E5" w:rsidRDefault="007A5646" w:rsidP="007A5646">
      <w:pPr>
        <w:spacing w:after="0" w:line="240" w:lineRule="auto"/>
        <w:rPr>
          <w:rFonts w:ascii="Times New Roman" w:hAnsi="Times New Roman" w:cs="Times New Roman"/>
          <w:b/>
          <w:color w:val="0D0D0D" w:themeColor="text1" w:themeTint="F2"/>
          <w:sz w:val="28"/>
          <w:szCs w:val="28"/>
        </w:rPr>
      </w:pPr>
      <w:r w:rsidRPr="004267E5">
        <w:rPr>
          <w:rFonts w:ascii="Times New Roman" w:hAnsi="Times New Roman" w:cs="Times New Roman"/>
          <w:b/>
          <w:noProof/>
          <w:color w:val="0D0D0D" w:themeColor="text1" w:themeTint="F2"/>
          <w:sz w:val="28"/>
          <w:szCs w:val="28"/>
        </w:rPr>
        <mc:AlternateContent>
          <mc:Choice Requires="wps">
            <w:drawing>
              <wp:anchor distT="0" distB="0" distL="114300" distR="114300" simplePos="0" relativeHeight="251662336" behindDoc="0" locked="0" layoutInCell="1" allowOverlap="1" wp14:anchorId="6BA60F70" wp14:editId="5CAB35E5">
                <wp:simplePos x="0" y="0"/>
                <wp:positionH relativeFrom="column">
                  <wp:posOffset>472440</wp:posOffset>
                </wp:positionH>
                <wp:positionV relativeFrom="paragraph">
                  <wp:posOffset>88900</wp:posOffset>
                </wp:positionV>
                <wp:extent cx="1123950" cy="2857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23950"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5646" w:rsidRPr="00996910" w:rsidRDefault="007A5646" w:rsidP="007A5646">
                            <w:pPr>
                              <w:jc w:val="center"/>
                              <w:rPr>
                                <w:rFonts w:ascii="Times New Roman" w:hAnsi="Times New Roman" w:cs="Times New Roman"/>
                                <w:b/>
                                <w:color w:val="FF0000"/>
                                <w:sz w:val="26"/>
                                <w:szCs w:val="26"/>
                              </w:rPr>
                            </w:pPr>
                            <w:r w:rsidRPr="00996910">
                              <w:rPr>
                                <w:rFonts w:ascii="Times New Roman" w:hAnsi="Times New Roman" w:cs="Times New Roman"/>
                                <w:b/>
                                <w:color w:val="FF0000"/>
                                <w:sz w:val="26"/>
                                <w:szCs w:val="26"/>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7.2pt;margin-top:7pt;width:88.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" fillcolor="#4f81bd [3204]" strokecolor="#243f60 [1604]" strokeweight="2pt">
                <v:textbox>
                  <w:txbxContent>
                    <w:p w:rsidR="007A5646" w:rsidRPr="00996910" w:rsidRDefault="007A5646" w:rsidP="007A5646">
                      <w:pPr>
                        <w:jc w:val="center"/>
                        <w:rPr>
                          <w:rFonts w:ascii="Times New Roman" w:hAnsi="Times New Roman" w:cs="Times New Roman"/>
                          <w:b/>
                          <w:color w:val="FF0000"/>
                          <w:sz w:val="26"/>
                          <w:szCs w:val="26"/>
                        </w:rPr>
                      </w:pPr>
                      <w:r w:rsidRPr="00996910">
                        <w:rPr>
                          <w:rFonts w:ascii="Times New Roman" w:hAnsi="Times New Roman" w:cs="Times New Roman"/>
                          <w:b/>
                          <w:color w:val="FF0000"/>
                          <w:sz w:val="26"/>
                          <w:szCs w:val="26"/>
                        </w:rPr>
                        <w:t>DỰ THẢO</w:t>
                      </w:r>
                    </w:p>
                  </w:txbxContent>
                </v:textbox>
              </v:rect>
            </w:pict>
          </mc:Fallback>
        </mc:AlternateContent>
      </w:r>
    </w:p>
    <w:p w:rsidR="007A5646" w:rsidRPr="004267E5" w:rsidRDefault="007A5646" w:rsidP="007A5646">
      <w:pPr>
        <w:spacing w:after="0" w:line="240" w:lineRule="auto"/>
        <w:jc w:val="center"/>
        <w:rPr>
          <w:rFonts w:ascii="Times New Roman" w:hAnsi="Times New Roman" w:cs="Times New Roman"/>
          <w:b/>
          <w:color w:val="0D0D0D" w:themeColor="text1" w:themeTint="F2"/>
          <w:sz w:val="28"/>
          <w:szCs w:val="28"/>
        </w:rPr>
      </w:pPr>
    </w:p>
    <w:p w:rsidR="007A5646" w:rsidRPr="004267E5" w:rsidRDefault="007A5646" w:rsidP="007A5646">
      <w:pPr>
        <w:spacing w:after="0" w:line="240" w:lineRule="auto"/>
        <w:jc w:val="center"/>
        <w:rPr>
          <w:rFonts w:ascii="Times New Roman" w:hAnsi="Times New Roman" w:cs="Times New Roman"/>
          <w:b/>
          <w:color w:val="0D0D0D" w:themeColor="text1" w:themeTint="F2"/>
          <w:sz w:val="28"/>
          <w:szCs w:val="28"/>
        </w:rPr>
      </w:pPr>
      <w:r w:rsidRPr="004267E5">
        <w:rPr>
          <w:rFonts w:ascii="Times New Roman" w:hAnsi="Times New Roman" w:cs="Times New Roman"/>
          <w:b/>
          <w:color w:val="0D0D0D" w:themeColor="text1" w:themeTint="F2"/>
          <w:sz w:val="28"/>
          <w:szCs w:val="28"/>
        </w:rPr>
        <w:t>KẾ HOẠCH</w:t>
      </w:r>
    </w:p>
    <w:p w:rsidR="007A5646" w:rsidRPr="004267E5" w:rsidRDefault="007A5646" w:rsidP="007A5646">
      <w:pPr>
        <w:spacing w:after="0" w:line="240" w:lineRule="auto"/>
        <w:jc w:val="center"/>
        <w:rPr>
          <w:rFonts w:ascii="Times New Roman" w:hAnsi="Times New Roman" w:cs="Times New Roman"/>
          <w:b/>
          <w:color w:val="0D0D0D" w:themeColor="text1" w:themeTint="F2"/>
          <w:sz w:val="28"/>
          <w:szCs w:val="28"/>
          <w:lang w:val="nl-NL"/>
        </w:rPr>
      </w:pPr>
      <w:r w:rsidRPr="004267E5">
        <w:rPr>
          <w:rFonts w:ascii="Times New Roman" w:hAnsi="Times New Roman" w:cs="Times New Roman"/>
          <w:b/>
          <w:color w:val="0D0D0D" w:themeColor="text1" w:themeTint="F2"/>
          <w:sz w:val="28"/>
          <w:szCs w:val="28"/>
          <w:lang w:val="nl-NL"/>
        </w:rPr>
        <w:t>Thực hiện Chỉ thị số 08/CT-TTg ngày 23/</w:t>
      </w:r>
      <w:r w:rsidR="00665B2C">
        <w:rPr>
          <w:rFonts w:ascii="Times New Roman" w:hAnsi="Times New Roman" w:cs="Times New Roman"/>
          <w:b/>
          <w:color w:val="0D0D0D" w:themeColor="text1" w:themeTint="F2"/>
          <w:sz w:val="28"/>
          <w:szCs w:val="28"/>
          <w:lang w:val="nl-NL"/>
        </w:rPr>
        <w:t>0</w:t>
      </w:r>
      <w:r w:rsidRPr="004267E5">
        <w:rPr>
          <w:rFonts w:ascii="Times New Roman" w:hAnsi="Times New Roman" w:cs="Times New Roman"/>
          <w:b/>
          <w:color w:val="0D0D0D" w:themeColor="text1" w:themeTint="F2"/>
          <w:sz w:val="28"/>
          <w:szCs w:val="28"/>
          <w:lang w:val="nl-NL"/>
        </w:rPr>
        <w:t xml:space="preserve">2/2024 của Chính phủ về phát triển du lịch toàn diện, nhanh và bền vững trong thời gian tới </w:t>
      </w:r>
    </w:p>
    <w:p w:rsidR="007A5646" w:rsidRPr="004267E5" w:rsidRDefault="007A5646" w:rsidP="007A5646">
      <w:pPr>
        <w:tabs>
          <w:tab w:val="left" w:pos="567"/>
        </w:tabs>
        <w:spacing w:before="120" w:after="0" w:line="240" w:lineRule="auto"/>
        <w:jc w:val="center"/>
        <w:rPr>
          <w:rFonts w:ascii="Times New Roman" w:hAnsi="Times New Roman" w:cs="Times New Roman"/>
          <w:color w:val="0D0D0D" w:themeColor="text1" w:themeTint="F2"/>
          <w:sz w:val="28"/>
          <w:szCs w:val="28"/>
          <w:lang w:val="nl-NL"/>
        </w:rPr>
      </w:pPr>
      <w:r w:rsidRPr="004267E5">
        <w:rPr>
          <w:rFonts w:ascii="Times New Roman" w:hAnsi="Times New Roman" w:cs="Times New Roman"/>
          <w:noProof/>
          <w:color w:val="0D0D0D" w:themeColor="text1" w:themeTint="F2"/>
          <w:sz w:val="28"/>
          <w:szCs w:val="28"/>
        </w:rPr>
        <mc:AlternateContent>
          <mc:Choice Requires="wps">
            <w:drawing>
              <wp:anchor distT="4294967293" distB="4294967293" distL="114300" distR="114300" simplePos="0" relativeHeight="251659264" behindDoc="0" locked="0" layoutInCell="1" allowOverlap="1" wp14:anchorId="2F3F75EC" wp14:editId="309BAF82">
                <wp:simplePos x="0" y="0"/>
                <wp:positionH relativeFrom="column">
                  <wp:posOffset>2189480</wp:posOffset>
                </wp:positionH>
                <wp:positionV relativeFrom="paragraph">
                  <wp:posOffset>6350</wp:posOffset>
                </wp:positionV>
                <wp:extent cx="1307465" cy="0"/>
                <wp:effectExtent l="0" t="0" r="2603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7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98AF34E" id="Line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2.4pt,.5pt" to="275.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E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"/>
            </w:pict>
          </mc:Fallback>
        </mc:AlternateContent>
      </w:r>
    </w:p>
    <w:p w:rsidR="00CA4439" w:rsidRDefault="007A5646" w:rsidP="007A5646">
      <w:pPr>
        <w:spacing w:before="120" w:after="120" w:line="320" w:lineRule="exact"/>
        <w:ind w:firstLine="720"/>
        <w:jc w:val="both"/>
        <w:rPr>
          <w:rFonts w:ascii="Times New Roman" w:hAnsi="Times New Roman" w:cs="Times New Roman"/>
          <w:color w:val="0D0D0D" w:themeColor="text1" w:themeTint="F2"/>
          <w:sz w:val="28"/>
          <w:szCs w:val="28"/>
          <w:lang w:val="nl-NL"/>
        </w:rPr>
      </w:pPr>
      <w:r w:rsidRPr="004267E5">
        <w:rPr>
          <w:rFonts w:ascii="Times New Roman" w:hAnsi="Times New Roman" w:cs="Times New Roman"/>
          <w:color w:val="0D0D0D" w:themeColor="text1" w:themeTint="F2"/>
          <w:spacing w:val="2"/>
          <w:sz w:val="28"/>
          <w:szCs w:val="28"/>
          <w:lang w:val="nl-NL"/>
        </w:rPr>
        <w:t xml:space="preserve">Thực hiện </w:t>
      </w:r>
      <w:r w:rsidRPr="004267E5">
        <w:rPr>
          <w:rFonts w:ascii="Times New Roman" w:hAnsi="Times New Roman" w:cs="Times New Roman"/>
          <w:color w:val="0D0D0D" w:themeColor="text1" w:themeTint="F2"/>
          <w:sz w:val="28"/>
          <w:szCs w:val="28"/>
          <w:lang w:val="nl-NL"/>
        </w:rPr>
        <w:t>Chỉ thị số 08/CT-TTg ngày 23/</w:t>
      </w:r>
      <w:r w:rsidR="00665B2C">
        <w:rPr>
          <w:rFonts w:ascii="Times New Roman" w:hAnsi="Times New Roman" w:cs="Times New Roman"/>
          <w:color w:val="0D0D0D" w:themeColor="text1" w:themeTint="F2"/>
          <w:sz w:val="28"/>
          <w:szCs w:val="28"/>
          <w:lang w:val="nl-NL"/>
        </w:rPr>
        <w:t>0</w:t>
      </w:r>
      <w:r w:rsidRPr="004267E5">
        <w:rPr>
          <w:rFonts w:ascii="Times New Roman" w:hAnsi="Times New Roman" w:cs="Times New Roman"/>
          <w:color w:val="0D0D0D" w:themeColor="text1" w:themeTint="F2"/>
          <w:sz w:val="28"/>
          <w:szCs w:val="28"/>
          <w:lang w:val="nl-NL"/>
        </w:rPr>
        <w:t>2/2024 của Chính phủ về phát triển du lịch toàn diện, nhanh và bền vững trong thời gian tới</w:t>
      </w:r>
      <w:r w:rsidR="00E167FC">
        <w:rPr>
          <w:rFonts w:ascii="Times New Roman" w:hAnsi="Times New Roman" w:cs="Times New Roman"/>
          <w:color w:val="0D0D0D" w:themeColor="text1" w:themeTint="F2"/>
          <w:sz w:val="28"/>
          <w:szCs w:val="28"/>
          <w:lang w:val="nl-NL"/>
        </w:rPr>
        <w:t>;</w:t>
      </w:r>
      <w:bookmarkStart w:id="0" w:name="_GoBack"/>
      <w:bookmarkEnd w:id="0"/>
    </w:p>
    <w:p w:rsidR="00CA4439" w:rsidRDefault="00CA4439" w:rsidP="007A5646">
      <w:pPr>
        <w:spacing w:before="120" w:after="120" w:line="320" w:lineRule="exact"/>
        <w:ind w:firstLine="720"/>
        <w:jc w:val="both"/>
        <w:rPr>
          <w:rFonts w:ascii="Times New Roman" w:hAnsi="Times New Roman" w:cs="Times New Roman"/>
          <w:color w:val="0D0D0D" w:themeColor="text1" w:themeTint="F2"/>
          <w:sz w:val="28"/>
          <w:szCs w:val="28"/>
          <w:lang w:val="nl-NL"/>
        </w:rPr>
      </w:pPr>
      <w:r>
        <w:rPr>
          <w:rFonts w:ascii="Times New Roman" w:hAnsi="Times New Roman" w:cs="Times New Roman"/>
          <w:color w:val="0D0D0D" w:themeColor="text1" w:themeTint="F2"/>
          <w:sz w:val="28"/>
          <w:szCs w:val="28"/>
          <w:lang w:val="nl-NL"/>
        </w:rPr>
        <w:t xml:space="preserve">Căn cứ Kế hoạch số 906/KH-UBND, ngày 15/3/2024 của UBND </w:t>
      </w:r>
      <w:r w:rsidR="000E387E">
        <w:rPr>
          <w:rFonts w:ascii="Times New Roman" w:hAnsi="Times New Roman" w:cs="Times New Roman"/>
          <w:color w:val="0D0D0D" w:themeColor="text1" w:themeTint="F2"/>
          <w:sz w:val="28"/>
          <w:szCs w:val="28"/>
          <w:lang w:val="nl-NL"/>
        </w:rPr>
        <w:t>tỉnh</w:t>
      </w:r>
      <w:r>
        <w:rPr>
          <w:rFonts w:ascii="Times New Roman" w:hAnsi="Times New Roman" w:cs="Times New Roman"/>
          <w:color w:val="0D0D0D" w:themeColor="text1" w:themeTint="F2"/>
          <w:sz w:val="28"/>
          <w:szCs w:val="28"/>
          <w:lang w:val="nl-NL"/>
        </w:rPr>
        <w:t xml:space="preserve"> Lai Châu, Kế hoạch </w:t>
      </w:r>
      <w:r>
        <w:rPr>
          <w:rFonts w:ascii="Times New Roman" w:hAnsi="Times New Roman" w:cs="Times New Roman"/>
          <w:color w:val="0D0D0D" w:themeColor="text1" w:themeTint="F2"/>
          <w:spacing w:val="2"/>
          <w:sz w:val="28"/>
          <w:szCs w:val="28"/>
          <w:lang w:val="nl-NL"/>
        </w:rPr>
        <w:t>t</w:t>
      </w:r>
      <w:r w:rsidRPr="004267E5">
        <w:rPr>
          <w:rFonts w:ascii="Times New Roman" w:hAnsi="Times New Roman" w:cs="Times New Roman"/>
          <w:color w:val="0D0D0D" w:themeColor="text1" w:themeTint="F2"/>
          <w:spacing w:val="2"/>
          <w:sz w:val="28"/>
          <w:szCs w:val="28"/>
          <w:lang w:val="nl-NL"/>
        </w:rPr>
        <w:t xml:space="preserve">hực hiện </w:t>
      </w:r>
      <w:r w:rsidRPr="004267E5">
        <w:rPr>
          <w:rFonts w:ascii="Times New Roman" w:hAnsi="Times New Roman" w:cs="Times New Roman"/>
          <w:color w:val="0D0D0D" w:themeColor="text1" w:themeTint="F2"/>
          <w:sz w:val="28"/>
          <w:szCs w:val="28"/>
          <w:lang w:val="nl-NL"/>
        </w:rPr>
        <w:t>Chỉ thị số 08/CT-TTg ngày 23/</w:t>
      </w:r>
      <w:r w:rsidR="00E167FC">
        <w:rPr>
          <w:rFonts w:ascii="Times New Roman" w:hAnsi="Times New Roman" w:cs="Times New Roman"/>
          <w:color w:val="0D0D0D" w:themeColor="text1" w:themeTint="F2"/>
          <w:sz w:val="28"/>
          <w:szCs w:val="28"/>
          <w:lang w:val="nl-NL"/>
        </w:rPr>
        <w:t>0</w:t>
      </w:r>
      <w:r w:rsidRPr="004267E5">
        <w:rPr>
          <w:rFonts w:ascii="Times New Roman" w:hAnsi="Times New Roman" w:cs="Times New Roman"/>
          <w:color w:val="0D0D0D" w:themeColor="text1" w:themeTint="F2"/>
          <w:sz w:val="28"/>
          <w:szCs w:val="28"/>
          <w:lang w:val="nl-NL"/>
        </w:rPr>
        <w:t>2/2024 của Chính phủ về phát triển du lịch toàn diện, nhanh và bền vững trong thời gian tới</w:t>
      </w:r>
      <w:r w:rsidR="00E167FC">
        <w:rPr>
          <w:rFonts w:ascii="Times New Roman" w:hAnsi="Times New Roman" w:cs="Times New Roman"/>
          <w:color w:val="0D0D0D" w:themeColor="text1" w:themeTint="F2"/>
          <w:sz w:val="28"/>
          <w:szCs w:val="28"/>
          <w:lang w:val="nl-NL"/>
        </w:rPr>
        <w:t>.</w:t>
      </w:r>
    </w:p>
    <w:p w:rsidR="007A5646" w:rsidRPr="004267E5" w:rsidRDefault="007A5646" w:rsidP="007A5646">
      <w:pPr>
        <w:spacing w:before="120" w:after="120" w:line="320" w:lineRule="exact"/>
        <w:ind w:firstLine="720"/>
        <w:jc w:val="both"/>
        <w:rPr>
          <w:rFonts w:ascii="Times New Roman" w:hAnsi="Times New Roman" w:cs="Times New Roman"/>
          <w:color w:val="0D0D0D" w:themeColor="text1" w:themeTint="F2"/>
          <w:sz w:val="28"/>
          <w:szCs w:val="28"/>
          <w:lang w:val="nl-NL"/>
        </w:rPr>
      </w:pPr>
      <w:r w:rsidRPr="004267E5">
        <w:rPr>
          <w:rFonts w:ascii="Times New Roman" w:hAnsi="Times New Roman" w:cs="Times New Roman"/>
          <w:color w:val="0D0D0D" w:themeColor="text1" w:themeTint="F2"/>
          <w:sz w:val="28"/>
          <w:szCs w:val="28"/>
          <w:lang w:val="nl-NL"/>
        </w:rPr>
        <w:t>Uỷ</w:t>
      </w:r>
      <w:r w:rsidRPr="004267E5">
        <w:rPr>
          <w:rFonts w:ascii="Times New Roman" w:hAnsi="Times New Roman" w:cs="Times New Roman"/>
          <w:color w:val="0D0D0D" w:themeColor="text1" w:themeTint="F2"/>
          <w:spacing w:val="-11"/>
          <w:sz w:val="28"/>
          <w:szCs w:val="28"/>
          <w:lang w:val="nl-NL"/>
        </w:rPr>
        <w:t xml:space="preserve"> </w:t>
      </w:r>
      <w:r w:rsidRPr="004267E5">
        <w:rPr>
          <w:rFonts w:ascii="Times New Roman" w:hAnsi="Times New Roman" w:cs="Times New Roman"/>
          <w:color w:val="0D0D0D" w:themeColor="text1" w:themeTint="F2"/>
          <w:sz w:val="28"/>
          <w:szCs w:val="28"/>
          <w:lang w:val="nl-NL"/>
        </w:rPr>
        <w:t>ban</w:t>
      </w:r>
      <w:r w:rsidRPr="004267E5">
        <w:rPr>
          <w:rFonts w:ascii="Times New Roman" w:hAnsi="Times New Roman" w:cs="Times New Roman"/>
          <w:color w:val="0D0D0D" w:themeColor="text1" w:themeTint="F2"/>
          <w:spacing w:val="-10"/>
          <w:sz w:val="28"/>
          <w:szCs w:val="28"/>
          <w:lang w:val="nl-NL"/>
        </w:rPr>
        <w:t xml:space="preserve"> </w:t>
      </w:r>
      <w:r w:rsidRPr="004267E5">
        <w:rPr>
          <w:rFonts w:ascii="Times New Roman" w:hAnsi="Times New Roman" w:cs="Times New Roman"/>
          <w:color w:val="0D0D0D" w:themeColor="text1" w:themeTint="F2"/>
          <w:sz w:val="28"/>
          <w:szCs w:val="28"/>
          <w:lang w:val="nl-NL"/>
        </w:rPr>
        <w:t>nhân</w:t>
      </w:r>
      <w:r w:rsidRPr="004267E5">
        <w:rPr>
          <w:rFonts w:ascii="Times New Roman" w:hAnsi="Times New Roman" w:cs="Times New Roman"/>
          <w:color w:val="0D0D0D" w:themeColor="text1" w:themeTint="F2"/>
          <w:spacing w:val="-10"/>
          <w:sz w:val="28"/>
          <w:szCs w:val="28"/>
          <w:lang w:val="nl-NL"/>
        </w:rPr>
        <w:t xml:space="preserve"> </w:t>
      </w:r>
      <w:r w:rsidRPr="004267E5">
        <w:rPr>
          <w:rFonts w:ascii="Times New Roman" w:hAnsi="Times New Roman" w:cs="Times New Roman"/>
          <w:color w:val="0D0D0D" w:themeColor="text1" w:themeTint="F2"/>
          <w:sz w:val="28"/>
          <w:szCs w:val="28"/>
          <w:lang w:val="nl-NL"/>
        </w:rPr>
        <w:t>dân</w:t>
      </w:r>
      <w:r w:rsidRPr="004267E5">
        <w:rPr>
          <w:rFonts w:ascii="Times New Roman" w:hAnsi="Times New Roman" w:cs="Times New Roman"/>
          <w:color w:val="0D0D0D" w:themeColor="text1" w:themeTint="F2"/>
          <w:spacing w:val="-10"/>
          <w:sz w:val="28"/>
          <w:szCs w:val="28"/>
          <w:lang w:val="nl-NL"/>
        </w:rPr>
        <w:t xml:space="preserve"> </w:t>
      </w:r>
      <w:r w:rsidR="00CA4439">
        <w:rPr>
          <w:rFonts w:ascii="Times New Roman" w:hAnsi="Times New Roman" w:cs="Times New Roman"/>
          <w:color w:val="0D0D0D" w:themeColor="text1" w:themeTint="F2"/>
          <w:sz w:val="28"/>
          <w:szCs w:val="28"/>
          <w:lang w:val="nl-NL"/>
        </w:rPr>
        <w:t>thành phố Lai Châu</w:t>
      </w:r>
      <w:r w:rsidRPr="004267E5">
        <w:rPr>
          <w:rFonts w:ascii="Times New Roman" w:hAnsi="Times New Roman" w:cs="Times New Roman"/>
          <w:color w:val="0D0D0D" w:themeColor="text1" w:themeTint="F2"/>
          <w:sz w:val="28"/>
          <w:szCs w:val="28"/>
          <w:lang w:val="nl-NL"/>
        </w:rPr>
        <w:t xml:space="preserve"> ban hành Kế hoạch</w:t>
      </w:r>
      <w:r w:rsidRPr="004267E5">
        <w:rPr>
          <w:rFonts w:ascii="Times New Roman" w:hAnsi="Times New Roman" w:cs="Times New Roman"/>
          <w:color w:val="0D0D0D" w:themeColor="text1" w:themeTint="F2"/>
          <w:spacing w:val="-7"/>
          <w:sz w:val="28"/>
          <w:szCs w:val="28"/>
          <w:lang w:val="nl-NL"/>
        </w:rPr>
        <w:t xml:space="preserve"> </w:t>
      </w:r>
      <w:r w:rsidRPr="004267E5">
        <w:rPr>
          <w:rFonts w:ascii="Times New Roman" w:hAnsi="Times New Roman" w:cs="Times New Roman"/>
          <w:color w:val="0D0D0D" w:themeColor="text1" w:themeTint="F2"/>
          <w:sz w:val="28"/>
          <w:szCs w:val="28"/>
          <w:lang w:val="nl-NL"/>
        </w:rPr>
        <w:t>thực hiện gồm các nội dung cụ thể sau:</w:t>
      </w:r>
    </w:p>
    <w:p w:rsidR="007A5646" w:rsidRPr="004267E5" w:rsidRDefault="007A5646" w:rsidP="007A5646">
      <w:pPr>
        <w:spacing w:before="120" w:after="120" w:line="320" w:lineRule="exact"/>
        <w:ind w:firstLine="720"/>
        <w:jc w:val="both"/>
        <w:rPr>
          <w:rFonts w:ascii="Times New Roman" w:hAnsi="Times New Roman" w:cs="Times New Roman"/>
          <w:b/>
          <w:color w:val="0D0D0D" w:themeColor="text1" w:themeTint="F2"/>
          <w:sz w:val="28"/>
          <w:szCs w:val="28"/>
          <w:lang w:val="nl-NL"/>
        </w:rPr>
      </w:pPr>
      <w:r w:rsidRPr="004267E5">
        <w:rPr>
          <w:rFonts w:ascii="Times New Roman" w:hAnsi="Times New Roman" w:cs="Times New Roman"/>
          <w:b/>
          <w:color w:val="0D0D0D" w:themeColor="text1" w:themeTint="F2"/>
          <w:sz w:val="28"/>
          <w:szCs w:val="28"/>
          <w:lang w:val="nl-NL"/>
        </w:rPr>
        <w:t>I. MỤC ĐÍCH, YÊU CẦU</w:t>
      </w:r>
    </w:p>
    <w:p w:rsidR="007A5646" w:rsidRPr="004267E5" w:rsidRDefault="007A5646" w:rsidP="007A5646">
      <w:pPr>
        <w:spacing w:before="120" w:after="120" w:line="320" w:lineRule="exact"/>
        <w:ind w:firstLine="720"/>
        <w:jc w:val="both"/>
        <w:rPr>
          <w:rFonts w:ascii="Times New Roman" w:hAnsi="Times New Roman" w:cs="Times New Roman"/>
          <w:b/>
          <w:color w:val="0D0D0D" w:themeColor="text1" w:themeTint="F2"/>
          <w:sz w:val="28"/>
          <w:szCs w:val="28"/>
          <w:lang w:val="nl-NL"/>
        </w:rPr>
      </w:pPr>
      <w:r w:rsidRPr="004267E5">
        <w:rPr>
          <w:rFonts w:ascii="Times New Roman" w:hAnsi="Times New Roman" w:cs="Times New Roman"/>
          <w:b/>
          <w:color w:val="0D0D0D" w:themeColor="text1" w:themeTint="F2"/>
          <w:sz w:val="28"/>
          <w:szCs w:val="28"/>
          <w:lang w:val="nl-NL"/>
        </w:rPr>
        <w:t>1. Mục đích</w:t>
      </w:r>
    </w:p>
    <w:p w:rsidR="007A5646" w:rsidRPr="004267E5" w:rsidRDefault="007A5646" w:rsidP="007A5646">
      <w:pPr>
        <w:spacing w:before="120" w:after="120" w:line="320" w:lineRule="exact"/>
        <w:ind w:firstLine="720"/>
        <w:jc w:val="both"/>
        <w:rPr>
          <w:rFonts w:ascii="Times New Roman" w:hAnsi="Times New Roman" w:cs="Times New Roman"/>
          <w:i/>
          <w:color w:val="0D0D0D" w:themeColor="text1" w:themeTint="F2"/>
          <w:sz w:val="28"/>
          <w:szCs w:val="28"/>
        </w:rPr>
      </w:pPr>
      <w:r w:rsidRPr="00C05AC1">
        <w:rPr>
          <w:rFonts w:ascii="Times New Roman" w:hAnsi="Times New Roman" w:cs="Times New Roman"/>
          <w:color w:val="0D0D0D" w:themeColor="text1" w:themeTint="F2"/>
          <w:sz w:val="28"/>
          <w:szCs w:val="28"/>
        </w:rPr>
        <w:t xml:space="preserve">- </w:t>
      </w:r>
      <w:r w:rsidR="00F3422A">
        <w:rPr>
          <w:rFonts w:ascii="Times New Roman" w:hAnsi="Times New Roman" w:cs="Times New Roman"/>
          <w:color w:val="0D0D0D" w:themeColor="text1" w:themeTint="F2"/>
          <w:sz w:val="28"/>
          <w:szCs w:val="28"/>
        </w:rPr>
        <w:t>Q</w:t>
      </w:r>
      <w:r w:rsidR="00F3422A" w:rsidRPr="00C05AC1">
        <w:rPr>
          <w:rFonts w:ascii="Times New Roman" w:hAnsi="Times New Roman" w:cs="Times New Roman"/>
          <w:color w:val="0D0D0D" w:themeColor="text1" w:themeTint="F2"/>
          <w:sz w:val="28"/>
          <w:szCs w:val="28"/>
        </w:rPr>
        <w:t>uán</w:t>
      </w:r>
      <w:r w:rsidR="00F3422A">
        <w:rPr>
          <w:rFonts w:ascii="Times New Roman" w:hAnsi="Times New Roman" w:cs="Times New Roman"/>
          <w:color w:val="0D0D0D" w:themeColor="text1" w:themeTint="F2"/>
          <w:sz w:val="28"/>
          <w:szCs w:val="28"/>
        </w:rPr>
        <w:t xml:space="preserve"> triệt, triển khai</w:t>
      </w:r>
      <w:r w:rsidR="00C05AC1">
        <w:rPr>
          <w:rFonts w:ascii="Times New Roman" w:hAnsi="Times New Roman" w:cs="Times New Roman"/>
          <w:color w:val="0D0D0D" w:themeColor="text1" w:themeTint="F2"/>
          <w:sz w:val="28"/>
          <w:szCs w:val="28"/>
        </w:rPr>
        <w:t xml:space="preserve"> các nội dung Chỉ thị</w:t>
      </w:r>
      <w:r w:rsidRPr="004267E5">
        <w:rPr>
          <w:rFonts w:ascii="Times New Roman" w:hAnsi="Times New Roman" w:cs="Times New Roman"/>
          <w:color w:val="0D0D0D" w:themeColor="text1" w:themeTint="F2"/>
          <w:sz w:val="28"/>
          <w:szCs w:val="28"/>
          <w:lang w:val="nl-NL"/>
        </w:rPr>
        <w:t xml:space="preserve"> số</w:t>
      </w:r>
      <w:r w:rsidR="00E167FC">
        <w:rPr>
          <w:rFonts w:ascii="Times New Roman" w:hAnsi="Times New Roman" w:cs="Times New Roman"/>
          <w:color w:val="0D0D0D" w:themeColor="text1" w:themeTint="F2"/>
          <w:sz w:val="28"/>
          <w:szCs w:val="28"/>
          <w:lang w:val="nl-NL"/>
        </w:rPr>
        <w:t xml:space="preserve"> 08/CT-TTg </w:t>
      </w:r>
      <w:r w:rsidRPr="004267E5">
        <w:rPr>
          <w:rFonts w:ascii="Times New Roman" w:hAnsi="Times New Roman" w:cs="Times New Roman"/>
          <w:color w:val="0D0D0D" w:themeColor="text1" w:themeTint="F2"/>
          <w:sz w:val="28"/>
          <w:szCs w:val="28"/>
          <w:lang w:val="nl-NL"/>
        </w:rPr>
        <w:t>ngày 23/</w:t>
      </w:r>
      <w:r w:rsidR="00E167FC">
        <w:rPr>
          <w:rFonts w:ascii="Times New Roman" w:hAnsi="Times New Roman" w:cs="Times New Roman"/>
          <w:color w:val="0D0D0D" w:themeColor="text1" w:themeTint="F2"/>
          <w:sz w:val="28"/>
          <w:szCs w:val="28"/>
          <w:lang w:val="nl-NL"/>
        </w:rPr>
        <w:t>0</w:t>
      </w:r>
      <w:r w:rsidRPr="004267E5">
        <w:rPr>
          <w:rFonts w:ascii="Times New Roman" w:hAnsi="Times New Roman" w:cs="Times New Roman"/>
          <w:color w:val="0D0D0D" w:themeColor="text1" w:themeTint="F2"/>
          <w:sz w:val="28"/>
          <w:szCs w:val="28"/>
          <w:lang w:val="nl-NL"/>
        </w:rPr>
        <w:t xml:space="preserve">2/2024 của </w:t>
      </w:r>
      <w:r w:rsidR="00C05AC1">
        <w:rPr>
          <w:rFonts w:ascii="Times New Roman" w:hAnsi="Times New Roman" w:cs="Times New Roman"/>
          <w:color w:val="0D0D0D" w:themeColor="text1" w:themeTint="F2"/>
          <w:sz w:val="28"/>
          <w:szCs w:val="28"/>
          <w:lang w:val="nl-NL"/>
        </w:rPr>
        <w:t xml:space="preserve">Thủ tướng </w:t>
      </w:r>
      <w:r w:rsidRPr="004267E5">
        <w:rPr>
          <w:rFonts w:ascii="Times New Roman" w:hAnsi="Times New Roman" w:cs="Times New Roman"/>
          <w:color w:val="0D0D0D" w:themeColor="text1" w:themeTint="F2"/>
          <w:sz w:val="28"/>
          <w:szCs w:val="28"/>
          <w:lang w:val="nl-NL"/>
        </w:rPr>
        <w:t>Chính phủ về phát triển du lịch toàn diện, nhanh và bền vững trong thời gian tới</w:t>
      </w:r>
      <w:r w:rsidRPr="004267E5">
        <w:rPr>
          <w:rFonts w:ascii="Times New Roman" w:hAnsi="Times New Roman" w:cs="Times New Roman"/>
          <w:b/>
          <w:color w:val="0D0D0D" w:themeColor="text1" w:themeTint="F2"/>
          <w:sz w:val="28"/>
          <w:szCs w:val="28"/>
          <w:lang w:val="nl-NL"/>
        </w:rPr>
        <w:t xml:space="preserve"> </w:t>
      </w:r>
      <w:r w:rsidRPr="004267E5">
        <w:rPr>
          <w:rFonts w:ascii="Times New Roman" w:hAnsi="Times New Roman" w:cs="Times New Roman"/>
          <w:color w:val="0D0D0D" w:themeColor="text1" w:themeTint="F2"/>
          <w:sz w:val="28"/>
          <w:szCs w:val="28"/>
        </w:rPr>
        <w:t>(sau đây gọi tắt là Chỉ thị số</w:t>
      </w:r>
      <w:r w:rsidR="00C05AC1">
        <w:rPr>
          <w:rFonts w:ascii="Times New Roman" w:hAnsi="Times New Roman" w:cs="Times New Roman"/>
          <w:color w:val="0D0D0D" w:themeColor="text1" w:themeTint="F2"/>
          <w:sz w:val="28"/>
          <w:szCs w:val="28"/>
        </w:rPr>
        <w:t xml:space="preserve"> 08/CT-TTg) đến </w:t>
      </w:r>
      <w:r w:rsidRPr="004267E5">
        <w:rPr>
          <w:rFonts w:ascii="Times New Roman" w:hAnsi="Times New Roman" w:cs="Times New Roman"/>
          <w:color w:val="0D0D0D" w:themeColor="text1" w:themeTint="F2"/>
          <w:sz w:val="28"/>
          <w:szCs w:val="28"/>
        </w:rPr>
        <w:t>các cấp, các ngành,</w:t>
      </w:r>
      <w:r w:rsidR="00C05AC1">
        <w:rPr>
          <w:rFonts w:ascii="Times New Roman" w:hAnsi="Times New Roman" w:cs="Times New Roman"/>
          <w:color w:val="0D0D0D" w:themeColor="text1" w:themeTint="F2"/>
          <w:sz w:val="28"/>
          <w:szCs w:val="28"/>
        </w:rPr>
        <w:t xml:space="preserve"> hiệp hội, doanh nghiệp và nhân dân</w:t>
      </w:r>
      <w:r w:rsidR="00F3422A">
        <w:rPr>
          <w:rFonts w:ascii="Times New Roman" w:hAnsi="Times New Roman" w:cs="Times New Roman"/>
          <w:color w:val="0D0D0D" w:themeColor="text1" w:themeTint="F2"/>
          <w:sz w:val="28"/>
          <w:szCs w:val="28"/>
        </w:rPr>
        <w:t xml:space="preserve"> trên địa bàn </w:t>
      </w:r>
      <w:r w:rsidR="000E387E">
        <w:rPr>
          <w:rFonts w:ascii="Times New Roman" w:hAnsi="Times New Roman" w:cs="Times New Roman"/>
          <w:color w:val="0D0D0D" w:themeColor="text1" w:themeTint="F2"/>
          <w:sz w:val="28"/>
          <w:szCs w:val="28"/>
        </w:rPr>
        <w:t xml:space="preserve">thành phố </w:t>
      </w:r>
      <w:r w:rsidR="00C05AC1">
        <w:rPr>
          <w:rFonts w:ascii="Times New Roman" w:hAnsi="Times New Roman" w:cs="Times New Roman"/>
          <w:color w:val="0D0D0D" w:themeColor="text1" w:themeTint="F2"/>
          <w:sz w:val="28"/>
          <w:szCs w:val="28"/>
        </w:rPr>
        <w:t>nhằm nâng cao nhận thức về vị trí, vai trò, tầm quan trọng, giá trị, hiệu quả và tính lan toả của ngành du lịch,</w:t>
      </w:r>
      <w:r w:rsidRPr="004267E5">
        <w:rPr>
          <w:rFonts w:ascii="Times New Roman" w:hAnsi="Times New Roman" w:cs="Times New Roman"/>
          <w:color w:val="0D0D0D" w:themeColor="text1" w:themeTint="F2"/>
          <w:sz w:val="28"/>
          <w:szCs w:val="28"/>
        </w:rPr>
        <w:t xml:space="preserve"> tạo </w:t>
      </w:r>
      <w:r w:rsidR="00C05AC1">
        <w:rPr>
          <w:rFonts w:ascii="Times New Roman" w:hAnsi="Times New Roman" w:cs="Times New Roman"/>
          <w:color w:val="0D0D0D" w:themeColor="text1" w:themeTint="F2"/>
          <w:sz w:val="28"/>
          <w:szCs w:val="28"/>
        </w:rPr>
        <w:t xml:space="preserve">sự </w:t>
      </w:r>
      <w:r w:rsidRPr="004267E5">
        <w:rPr>
          <w:rFonts w:ascii="Times New Roman" w:hAnsi="Times New Roman" w:cs="Times New Roman"/>
          <w:color w:val="0D0D0D" w:themeColor="text1" w:themeTint="F2"/>
          <w:sz w:val="28"/>
          <w:szCs w:val="28"/>
        </w:rPr>
        <w:t>đồng thuận thúc đẩy phát triển</w:t>
      </w:r>
      <w:r w:rsidR="00F3422A">
        <w:rPr>
          <w:rFonts w:ascii="Times New Roman" w:hAnsi="Times New Roman" w:cs="Times New Roman"/>
          <w:color w:val="0D0D0D" w:themeColor="text1" w:themeTint="F2"/>
          <w:sz w:val="28"/>
          <w:szCs w:val="28"/>
        </w:rPr>
        <w:t xml:space="preserve"> bền vững</w:t>
      </w:r>
      <w:r w:rsidRPr="004267E5">
        <w:rPr>
          <w:rFonts w:ascii="Times New Roman" w:hAnsi="Times New Roman" w:cs="Times New Roman"/>
          <w:color w:val="0D0D0D" w:themeColor="text1" w:themeTint="F2"/>
          <w:sz w:val="28"/>
          <w:szCs w:val="28"/>
        </w:rPr>
        <w:t xml:space="preserve"> ngành du lị</w:t>
      </w:r>
      <w:r w:rsidR="00F3422A">
        <w:rPr>
          <w:rFonts w:ascii="Times New Roman" w:hAnsi="Times New Roman" w:cs="Times New Roman"/>
          <w:color w:val="0D0D0D" w:themeColor="text1" w:themeTint="F2"/>
          <w:sz w:val="28"/>
          <w:szCs w:val="28"/>
        </w:rPr>
        <w:t>ch Lai Châu theo</w:t>
      </w:r>
      <w:r w:rsidRPr="004267E5">
        <w:rPr>
          <w:rFonts w:ascii="Times New Roman" w:hAnsi="Times New Roman" w:cs="Times New Roman"/>
          <w:color w:val="0D0D0D" w:themeColor="text1" w:themeTint="F2"/>
          <w:sz w:val="28"/>
          <w:szCs w:val="28"/>
        </w:rPr>
        <w:t xml:space="preserve"> phương châm </w:t>
      </w:r>
      <w:r w:rsidR="00F3422A" w:rsidRPr="00F3422A">
        <w:rPr>
          <w:rFonts w:ascii="Times New Roman" w:hAnsi="Times New Roman" w:cs="Times New Roman"/>
          <w:i/>
          <w:color w:val="0D0D0D" w:themeColor="text1" w:themeTint="F2"/>
          <w:sz w:val="28"/>
          <w:szCs w:val="28"/>
        </w:rPr>
        <w:t>“N</w:t>
      </w:r>
      <w:r w:rsidR="00F3422A">
        <w:rPr>
          <w:rFonts w:ascii="Times New Roman" w:hAnsi="Times New Roman" w:cs="Times New Roman"/>
          <w:i/>
          <w:color w:val="0D0D0D" w:themeColor="text1" w:themeTint="F2"/>
          <w:sz w:val="28"/>
          <w:szCs w:val="28"/>
        </w:rPr>
        <w:t>hà nướ</w:t>
      </w:r>
      <w:r w:rsidR="00F3422A" w:rsidRPr="00F3422A">
        <w:rPr>
          <w:rFonts w:ascii="Times New Roman" w:hAnsi="Times New Roman" w:cs="Times New Roman"/>
          <w:i/>
          <w:color w:val="0D0D0D" w:themeColor="text1" w:themeTint="F2"/>
          <w:sz w:val="28"/>
          <w:szCs w:val="28"/>
        </w:rPr>
        <w:t>c, doanh nghiệp, nhân dân đồng hành phát triển du lịch</w:t>
      </w:r>
      <w:r w:rsidR="00F3422A">
        <w:rPr>
          <w:rFonts w:ascii="Times New Roman" w:hAnsi="Times New Roman" w:cs="Times New Roman"/>
          <w:i/>
          <w:color w:val="0D0D0D" w:themeColor="text1" w:themeTint="F2"/>
          <w:sz w:val="28"/>
          <w:szCs w:val="28"/>
        </w:rPr>
        <w:t>”</w:t>
      </w:r>
      <w:r w:rsidRPr="004267E5">
        <w:rPr>
          <w:rFonts w:ascii="Times New Roman" w:hAnsi="Times New Roman" w:cs="Times New Roman"/>
          <w:i/>
          <w:color w:val="0D0D0D" w:themeColor="text1" w:themeTint="F2"/>
          <w:sz w:val="28"/>
          <w:szCs w:val="28"/>
        </w:rPr>
        <w:t>.</w:t>
      </w:r>
    </w:p>
    <w:p w:rsidR="007A5646" w:rsidRPr="00237662" w:rsidRDefault="007A5646" w:rsidP="007A5646">
      <w:pPr>
        <w:spacing w:before="120" w:after="120" w:line="320" w:lineRule="exact"/>
        <w:ind w:firstLine="720"/>
        <w:jc w:val="both"/>
        <w:rPr>
          <w:rFonts w:ascii="Times New Roman" w:hAnsi="Times New Roman" w:cs="Times New Roman"/>
          <w:b/>
          <w:i/>
          <w:color w:val="0D0D0D" w:themeColor="text1" w:themeTint="F2"/>
          <w:spacing w:val="2"/>
          <w:sz w:val="28"/>
          <w:szCs w:val="28"/>
          <w:lang w:val="nl-NL"/>
        </w:rPr>
      </w:pPr>
      <w:r w:rsidRPr="00237662">
        <w:rPr>
          <w:rFonts w:ascii="Times New Roman" w:hAnsi="Times New Roman" w:cs="Times New Roman"/>
          <w:color w:val="0D0D0D" w:themeColor="text1" w:themeTint="F2"/>
          <w:spacing w:val="2"/>
          <w:sz w:val="28"/>
          <w:szCs w:val="28"/>
        </w:rPr>
        <w:t xml:space="preserve">- </w:t>
      </w:r>
      <w:r w:rsidR="00F3422A" w:rsidRPr="00237662">
        <w:rPr>
          <w:rFonts w:ascii="Times New Roman" w:hAnsi="Times New Roman" w:cs="Times New Roman"/>
          <w:color w:val="0D0D0D" w:themeColor="text1" w:themeTint="F2"/>
          <w:spacing w:val="2"/>
          <w:sz w:val="28"/>
          <w:szCs w:val="28"/>
        </w:rPr>
        <w:t xml:space="preserve">Xác định và cụ thể hoá </w:t>
      </w:r>
      <w:r w:rsidRPr="00237662">
        <w:rPr>
          <w:rFonts w:ascii="Times New Roman" w:hAnsi="Times New Roman" w:cs="Times New Roman"/>
          <w:color w:val="0D0D0D" w:themeColor="text1" w:themeTint="F2"/>
          <w:spacing w:val="2"/>
          <w:sz w:val="28"/>
          <w:szCs w:val="28"/>
        </w:rPr>
        <w:t>các nhiệm vụ</w:t>
      </w:r>
      <w:r w:rsidRPr="00237662">
        <w:rPr>
          <w:color w:val="0D0D0D" w:themeColor="text1" w:themeTint="F2"/>
          <w:spacing w:val="2"/>
          <w:sz w:val="28"/>
          <w:szCs w:val="28"/>
        </w:rPr>
        <w:t xml:space="preserve"> </w:t>
      </w:r>
      <w:r w:rsidRPr="00237662">
        <w:rPr>
          <w:rFonts w:ascii="Times New Roman" w:hAnsi="Times New Roman" w:cs="Times New Roman"/>
          <w:color w:val="0D0D0D" w:themeColor="text1" w:themeTint="F2"/>
          <w:spacing w:val="2"/>
          <w:sz w:val="28"/>
          <w:szCs w:val="28"/>
        </w:rPr>
        <w:t xml:space="preserve">trọng tâm, trọng điểm </w:t>
      </w:r>
      <w:r w:rsidR="00F3422A" w:rsidRPr="00237662">
        <w:rPr>
          <w:rFonts w:ascii="Times New Roman" w:hAnsi="Times New Roman" w:cs="Times New Roman"/>
          <w:color w:val="0D0D0D" w:themeColor="text1" w:themeTint="F2"/>
          <w:spacing w:val="2"/>
          <w:sz w:val="28"/>
          <w:szCs w:val="28"/>
        </w:rPr>
        <w:t xml:space="preserve">phù hợp với tiềm năng thế mạnh và điều kiện thực tế của </w:t>
      </w:r>
      <w:r w:rsidR="000E387E" w:rsidRPr="00237662">
        <w:rPr>
          <w:rFonts w:ascii="Times New Roman" w:hAnsi="Times New Roman" w:cs="Times New Roman"/>
          <w:color w:val="0D0D0D" w:themeColor="text1" w:themeTint="F2"/>
          <w:spacing w:val="2"/>
          <w:sz w:val="28"/>
          <w:szCs w:val="28"/>
        </w:rPr>
        <w:t xml:space="preserve">thành phố </w:t>
      </w:r>
      <w:r w:rsidRPr="00237662">
        <w:rPr>
          <w:rFonts w:ascii="Times New Roman" w:hAnsi="Times New Roman" w:cs="Times New Roman"/>
          <w:color w:val="0D0D0D" w:themeColor="text1" w:themeTint="F2"/>
          <w:spacing w:val="2"/>
          <w:sz w:val="28"/>
          <w:szCs w:val="28"/>
        </w:rPr>
        <w:t>để</w:t>
      </w:r>
      <w:r w:rsidR="00F3422A" w:rsidRPr="00237662">
        <w:rPr>
          <w:rFonts w:ascii="Times New Roman" w:hAnsi="Times New Roman" w:cs="Times New Roman"/>
          <w:color w:val="0D0D0D" w:themeColor="text1" w:themeTint="F2"/>
          <w:spacing w:val="2"/>
          <w:sz w:val="28"/>
          <w:szCs w:val="28"/>
        </w:rPr>
        <w:t xml:space="preserve"> giao trách nhiệm cụ thể</w:t>
      </w:r>
      <w:r w:rsidRPr="00237662">
        <w:rPr>
          <w:rFonts w:ascii="Times New Roman" w:hAnsi="Times New Roman" w:cs="Times New Roman"/>
          <w:color w:val="0D0D0D" w:themeColor="text1" w:themeTint="F2"/>
          <w:spacing w:val="2"/>
          <w:sz w:val="28"/>
          <w:szCs w:val="28"/>
        </w:rPr>
        <w:t xml:space="preserve"> </w:t>
      </w:r>
      <w:r w:rsidR="00F3422A" w:rsidRPr="00237662">
        <w:rPr>
          <w:rFonts w:ascii="Times New Roman" w:hAnsi="Times New Roman" w:cs="Times New Roman"/>
          <w:color w:val="0D0D0D" w:themeColor="text1" w:themeTint="F2"/>
          <w:spacing w:val="2"/>
          <w:sz w:val="28"/>
          <w:szCs w:val="28"/>
        </w:rPr>
        <w:t xml:space="preserve">cho </w:t>
      </w:r>
      <w:r w:rsidRPr="00237662">
        <w:rPr>
          <w:rFonts w:ascii="Times New Roman" w:hAnsi="Times New Roman" w:cs="Times New Roman"/>
          <w:color w:val="0D0D0D" w:themeColor="text1" w:themeTint="F2"/>
          <w:spacing w:val="2"/>
          <w:sz w:val="28"/>
          <w:szCs w:val="28"/>
        </w:rPr>
        <w:t xml:space="preserve">các </w:t>
      </w:r>
      <w:r w:rsidR="000E387E" w:rsidRPr="00237662">
        <w:rPr>
          <w:rFonts w:ascii="Times New Roman" w:hAnsi="Times New Roman" w:cs="Times New Roman"/>
          <w:color w:val="0D0D0D" w:themeColor="text1" w:themeTint="F2"/>
          <w:spacing w:val="2"/>
          <w:sz w:val="28"/>
          <w:szCs w:val="28"/>
        </w:rPr>
        <w:t>cơ quan, đơn vị, UBND các xã, phường</w:t>
      </w:r>
      <w:r w:rsidRPr="00237662">
        <w:rPr>
          <w:rFonts w:ascii="Times New Roman" w:hAnsi="Times New Roman" w:cs="Times New Roman"/>
          <w:color w:val="0D0D0D" w:themeColor="text1" w:themeTint="F2"/>
          <w:spacing w:val="2"/>
          <w:sz w:val="28"/>
          <w:szCs w:val="28"/>
        </w:rPr>
        <w:t xml:space="preserve"> </w:t>
      </w:r>
      <w:r w:rsidR="00F3422A" w:rsidRPr="00237662">
        <w:rPr>
          <w:rFonts w:ascii="Times New Roman" w:hAnsi="Times New Roman" w:cs="Times New Roman"/>
          <w:color w:val="0D0D0D" w:themeColor="text1" w:themeTint="F2"/>
          <w:spacing w:val="2"/>
          <w:sz w:val="28"/>
          <w:szCs w:val="28"/>
        </w:rPr>
        <w:t xml:space="preserve">thực hiện </w:t>
      </w:r>
      <w:r w:rsidRPr="00237662">
        <w:rPr>
          <w:rFonts w:ascii="Times New Roman" w:hAnsi="Times New Roman" w:cs="Times New Roman"/>
          <w:color w:val="0D0D0D" w:themeColor="text1" w:themeTint="F2"/>
          <w:spacing w:val="2"/>
          <w:sz w:val="28"/>
          <w:szCs w:val="28"/>
        </w:rPr>
        <w:t>thống nhất, đồng bộ, hiệu quả</w:t>
      </w:r>
      <w:r w:rsidR="00F3422A" w:rsidRPr="00237662">
        <w:rPr>
          <w:rFonts w:ascii="Times New Roman" w:hAnsi="Times New Roman" w:cs="Times New Roman"/>
          <w:color w:val="0D0D0D" w:themeColor="text1" w:themeTint="F2"/>
          <w:spacing w:val="2"/>
          <w:sz w:val="28"/>
          <w:szCs w:val="28"/>
        </w:rPr>
        <w:t xml:space="preserve"> với</w:t>
      </w:r>
      <w:r w:rsidRPr="00237662">
        <w:rPr>
          <w:rFonts w:ascii="Times New Roman" w:hAnsi="Times New Roman" w:cs="Times New Roman"/>
          <w:color w:val="0D0D0D" w:themeColor="text1" w:themeTint="F2"/>
          <w:spacing w:val="2"/>
          <w:sz w:val="28"/>
          <w:szCs w:val="28"/>
        </w:rPr>
        <w:t xml:space="preserve"> mục tiêu đến năm 2025 du lịch cơ bản trở thành ngành kinh tế có vị trí quan trọng trong cơ cấu khối dịch vụ, tạo tiền đề đến năm 2030 du lịch trở thành ngành kinh tế có vị trí quan trọng trong cơ cấu kinh tế chung của </w:t>
      </w:r>
      <w:r w:rsidR="000E387E" w:rsidRPr="00237662">
        <w:rPr>
          <w:rFonts w:ascii="Times New Roman" w:hAnsi="Times New Roman" w:cs="Times New Roman"/>
          <w:color w:val="0D0D0D" w:themeColor="text1" w:themeTint="F2"/>
          <w:spacing w:val="2"/>
          <w:sz w:val="28"/>
          <w:szCs w:val="28"/>
        </w:rPr>
        <w:t>thành phố</w:t>
      </w:r>
      <w:r w:rsidRPr="00237662">
        <w:rPr>
          <w:rFonts w:ascii="Times New Roman" w:hAnsi="Times New Roman" w:cs="Times New Roman"/>
          <w:color w:val="0D0D0D" w:themeColor="text1" w:themeTint="F2"/>
          <w:spacing w:val="2"/>
          <w:sz w:val="28"/>
          <w:szCs w:val="28"/>
        </w:rPr>
        <w:t>.</w:t>
      </w:r>
    </w:p>
    <w:p w:rsidR="007A5646" w:rsidRPr="004267E5" w:rsidRDefault="007A5646" w:rsidP="00D424FF">
      <w:pPr>
        <w:shd w:val="clear" w:color="auto" w:fill="FFFFFF"/>
        <w:spacing w:before="120" w:after="120" w:line="320" w:lineRule="exact"/>
        <w:ind w:firstLine="720"/>
        <w:jc w:val="both"/>
        <w:rPr>
          <w:rFonts w:ascii="Times New Roman" w:hAnsi="Times New Roman" w:cs="Times New Roman"/>
          <w:b/>
          <w:bCs/>
          <w:color w:val="0D0D0D" w:themeColor="text1" w:themeTint="F2"/>
          <w:sz w:val="28"/>
          <w:szCs w:val="28"/>
        </w:rPr>
      </w:pPr>
      <w:r w:rsidRPr="004267E5">
        <w:rPr>
          <w:rFonts w:ascii="Times New Roman" w:hAnsi="Times New Roman" w:cs="Times New Roman"/>
          <w:b/>
          <w:bCs/>
          <w:color w:val="0D0D0D" w:themeColor="text1" w:themeTint="F2"/>
          <w:sz w:val="28"/>
          <w:szCs w:val="28"/>
          <w:lang w:val="vi-VN"/>
        </w:rPr>
        <w:t>2. Yêu cầu</w:t>
      </w:r>
    </w:p>
    <w:p w:rsidR="007A5646" w:rsidRPr="004267E5" w:rsidRDefault="007A5646" w:rsidP="00D424FF">
      <w:pPr>
        <w:shd w:val="clear" w:color="auto" w:fill="FFFFFF"/>
        <w:spacing w:before="120" w:after="120" w:line="320" w:lineRule="exact"/>
        <w:ind w:firstLine="720"/>
        <w:jc w:val="both"/>
        <w:rPr>
          <w:rFonts w:ascii="Times New Roman" w:eastAsia="Times New Roman" w:hAnsi="Times New Roman" w:cs="Times New Roman"/>
          <w:color w:val="0D0D0D" w:themeColor="text1" w:themeTint="F2"/>
          <w:sz w:val="28"/>
          <w:szCs w:val="28"/>
        </w:rPr>
      </w:pPr>
      <w:r w:rsidRPr="004267E5">
        <w:rPr>
          <w:rFonts w:ascii="Times New Roman" w:eastAsia="Times New Roman" w:hAnsi="Times New Roman" w:cs="Times New Roman"/>
          <w:color w:val="0D0D0D" w:themeColor="text1" w:themeTint="F2"/>
          <w:sz w:val="28"/>
          <w:szCs w:val="28"/>
        </w:rPr>
        <w:t xml:space="preserve">- Việc triển khai Kế hoạch phải </w:t>
      </w:r>
      <w:r w:rsidR="00D424FF" w:rsidRPr="004267E5">
        <w:rPr>
          <w:rFonts w:ascii="Times New Roman" w:eastAsia="Times New Roman" w:hAnsi="Times New Roman" w:cs="Times New Roman"/>
          <w:color w:val="0D0D0D" w:themeColor="text1" w:themeTint="F2"/>
          <w:sz w:val="28"/>
          <w:szCs w:val="28"/>
        </w:rPr>
        <w:t xml:space="preserve">chủ động, </w:t>
      </w:r>
      <w:r w:rsidR="00D424FF">
        <w:rPr>
          <w:rFonts w:ascii="Times New Roman" w:eastAsia="Times New Roman" w:hAnsi="Times New Roman" w:cs="Times New Roman"/>
          <w:color w:val="0D0D0D" w:themeColor="text1" w:themeTint="F2"/>
          <w:sz w:val="28"/>
          <w:szCs w:val="28"/>
        </w:rPr>
        <w:t>có sự phối hợp</w:t>
      </w:r>
      <w:r w:rsidR="00D424FF" w:rsidRPr="004267E5">
        <w:rPr>
          <w:rFonts w:ascii="Times New Roman" w:eastAsia="Times New Roman" w:hAnsi="Times New Roman" w:cs="Times New Roman"/>
          <w:color w:val="0D0D0D" w:themeColor="text1" w:themeTint="F2"/>
          <w:sz w:val="28"/>
          <w:szCs w:val="28"/>
        </w:rPr>
        <w:t xml:space="preserve"> thường xuyên</w:t>
      </w:r>
      <w:r w:rsidR="00D424FF">
        <w:rPr>
          <w:rFonts w:ascii="Times New Roman" w:eastAsia="Times New Roman" w:hAnsi="Times New Roman" w:cs="Times New Roman"/>
          <w:color w:val="0D0D0D" w:themeColor="text1" w:themeTint="F2"/>
          <w:sz w:val="28"/>
          <w:szCs w:val="28"/>
        </w:rPr>
        <w:t>, đồng bộ</w:t>
      </w:r>
      <w:r w:rsidR="00D424FF" w:rsidRPr="004267E5">
        <w:rPr>
          <w:rFonts w:ascii="Times New Roman" w:eastAsia="Times New Roman" w:hAnsi="Times New Roman" w:cs="Times New Roman"/>
          <w:color w:val="0D0D0D" w:themeColor="text1" w:themeTint="F2"/>
          <w:sz w:val="28"/>
          <w:szCs w:val="28"/>
        </w:rPr>
        <w:t xml:space="preserve"> của các cơ quan, đơn vị, địa phương</w:t>
      </w:r>
      <w:r w:rsidR="00D424FF">
        <w:rPr>
          <w:rFonts w:ascii="Times New Roman" w:eastAsia="Times New Roman" w:hAnsi="Times New Roman" w:cs="Times New Roman"/>
          <w:color w:val="0D0D0D" w:themeColor="text1" w:themeTint="F2"/>
          <w:sz w:val="28"/>
          <w:szCs w:val="28"/>
        </w:rPr>
        <w:t>; đảm bảo hiệu quả thiết thực</w:t>
      </w:r>
      <w:r w:rsidR="00F3422A">
        <w:rPr>
          <w:rFonts w:ascii="Times New Roman" w:eastAsia="Times New Roman" w:hAnsi="Times New Roman" w:cs="Times New Roman"/>
          <w:color w:val="0D0D0D" w:themeColor="text1" w:themeTint="F2"/>
          <w:sz w:val="28"/>
          <w:szCs w:val="28"/>
        </w:rPr>
        <w:t>.</w:t>
      </w:r>
    </w:p>
    <w:p w:rsidR="007A5646" w:rsidRPr="004267E5" w:rsidRDefault="007A5646" w:rsidP="007A5646">
      <w:pPr>
        <w:pStyle w:val="NormalWeb"/>
        <w:shd w:val="clear" w:color="auto" w:fill="FFFFFF"/>
        <w:spacing w:before="120" w:beforeAutospacing="0" w:after="120" w:afterAutospacing="0" w:line="320" w:lineRule="exact"/>
        <w:ind w:firstLine="720"/>
        <w:jc w:val="both"/>
        <w:rPr>
          <w:color w:val="0D0D0D" w:themeColor="text1" w:themeTint="F2"/>
          <w:sz w:val="28"/>
          <w:szCs w:val="28"/>
        </w:rPr>
      </w:pPr>
      <w:r w:rsidRPr="004267E5">
        <w:rPr>
          <w:color w:val="0D0D0D" w:themeColor="text1" w:themeTint="F2"/>
          <w:sz w:val="28"/>
          <w:szCs w:val="28"/>
        </w:rPr>
        <w:t xml:space="preserve">- Căn cứ các nhiệm vụ trọng tâm của Kế hoạch, các cơ quan, đơn vị, địa phương liên quan theo chức năng, nhiệm vụ xây dựng kế hoạch, phương án bố </w:t>
      </w:r>
      <w:r w:rsidRPr="004267E5">
        <w:rPr>
          <w:color w:val="0D0D0D" w:themeColor="text1" w:themeTint="F2"/>
          <w:sz w:val="28"/>
          <w:szCs w:val="28"/>
        </w:rPr>
        <w:lastRenderedPageBreak/>
        <w:t>trí và huy động các nguồn lực cần thiết để triển khai các nhiệm vụ được giao sát với thực tế địa phương.</w:t>
      </w:r>
    </w:p>
    <w:p w:rsidR="007A5646" w:rsidRDefault="007A5646" w:rsidP="007A5646">
      <w:pPr>
        <w:spacing w:before="120" w:after="120" w:line="320" w:lineRule="exact"/>
        <w:ind w:firstLine="720"/>
        <w:jc w:val="both"/>
        <w:rPr>
          <w:rFonts w:ascii="Times New Roman" w:hAnsi="Times New Roman" w:cs="Times New Roman"/>
          <w:b/>
          <w:color w:val="0D0D0D" w:themeColor="text1" w:themeTint="F2"/>
          <w:sz w:val="28"/>
          <w:szCs w:val="28"/>
        </w:rPr>
      </w:pPr>
      <w:r w:rsidRPr="004267E5">
        <w:rPr>
          <w:rFonts w:ascii="Times New Roman" w:hAnsi="Times New Roman" w:cs="Times New Roman"/>
          <w:b/>
          <w:color w:val="0D0D0D" w:themeColor="text1" w:themeTint="F2"/>
          <w:sz w:val="28"/>
          <w:szCs w:val="28"/>
          <w:lang w:val="vi-VN"/>
        </w:rPr>
        <w:t xml:space="preserve">II. </w:t>
      </w:r>
      <w:r w:rsidR="00D370B9">
        <w:rPr>
          <w:rFonts w:ascii="Times New Roman" w:hAnsi="Times New Roman" w:cs="Times New Roman"/>
          <w:b/>
          <w:color w:val="0D0D0D" w:themeColor="text1" w:themeTint="F2"/>
          <w:sz w:val="28"/>
          <w:szCs w:val="28"/>
        </w:rPr>
        <w:t>NỘI DUNG</w:t>
      </w:r>
    </w:p>
    <w:p w:rsidR="00D370B9" w:rsidRPr="00567C94" w:rsidRDefault="00D370B9" w:rsidP="007A5646">
      <w:pPr>
        <w:spacing w:before="120" w:after="120" w:line="320" w:lineRule="exact"/>
        <w:ind w:firstLine="720"/>
        <w:jc w:val="both"/>
        <w:rPr>
          <w:rFonts w:ascii="Times New Roman Bold" w:hAnsi="Times New Roman Bold" w:cs="Times New Roman"/>
          <w:b/>
          <w:color w:val="0D0D0D" w:themeColor="text1" w:themeTint="F2"/>
          <w:spacing w:val="-4"/>
          <w:sz w:val="28"/>
          <w:szCs w:val="28"/>
        </w:rPr>
      </w:pPr>
      <w:r w:rsidRPr="00567C94">
        <w:rPr>
          <w:rFonts w:ascii="Times New Roman Bold" w:hAnsi="Times New Roman Bold" w:cs="Times New Roman"/>
          <w:b/>
          <w:color w:val="0D0D0D" w:themeColor="text1" w:themeTint="F2"/>
          <w:spacing w:val="-4"/>
          <w:sz w:val="28"/>
          <w:szCs w:val="28"/>
        </w:rPr>
        <w:t>1. Các nhiệm vụ, giải pháp trọng tâm cần thực hiện trong thời gian tới</w:t>
      </w:r>
    </w:p>
    <w:p w:rsidR="00D047C8" w:rsidRPr="00D047C8" w:rsidRDefault="00D370B9" w:rsidP="00D047C8">
      <w:pPr>
        <w:spacing w:before="120" w:after="120" w:line="320" w:lineRule="exact"/>
        <w:ind w:firstLine="720"/>
        <w:jc w:val="both"/>
        <w:rPr>
          <w:rFonts w:ascii="Times New Roman Bold" w:hAnsi="Times New Roman Bold" w:cs="Times New Roman"/>
          <w:b/>
          <w:color w:val="0D0D0D" w:themeColor="text1" w:themeTint="F2"/>
          <w:sz w:val="28"/>
          <w:szCs w:val="28"/>
          <w:lang w:val="fr-FR"/>
        </w:rPr>
      </w:pPr>
      <w:r w:rsidRPr="00D33B04">
        <w:rPr>
          <w:rFonts w:ascii="Times New Roman Bold" w:hAnsi="Times New Roman Bold" w:cs="Times New Roman"/>
          <w:b/>
          <w:color w:val="0D0D0D" w:themeColor="text1" w:themeTint="F2"/>
          <w:sz w:val="28"/>
          <w:szCs w:val="28"/>
          <w:lang w:val="fr-FR"/>
        </w:rPr>
        <w:t>1.</w:t>
      </w:r>
      <w:r w:rsidR="00D047C8" w:rsidRPr="00D33B04">
        <w:rPr>
          <w:rFonts w:ascii="Times New Roman Bold" w:hAnsi="Times New Roman Bold" w:cs="Times New Roman"/>
          <w:b/>
          <w:color w:val="0D0D0D" w:themeColor="text1" w:themeTint="F2"/>
          <w:sz w:val="28"/>
          <w:szCs w:val="28"/>
          <w:lang w:val="fr-FR"/>
        </w:rPr>
        <w:t xml:space="preserve">1. </w:t>
      </w:r>
      <w:r w:rsidR="00D047C8" w:rsidRPr="00D047C8">
        <w:rPr>
          <w:rFonts w:ascii="Times New Roman" w:hAnsi="Times New Roman"/>
          <w:color w:val="0D0D0D" w:themeColor="text1" w:themeTint="F2"/>
          <w:sz w:val="28"/>
          <w:szCs w:val="28"/>
          <w:lang w:val="vi-VN"/>
        </w:rPr>
        <w:t>Tổ chức quán triệt và triển khai thực hiện nghiêm túc các nội dung của Chỉ thị số 08</w:t>
      </w:r>
      <w:r w:rsidR="00D047C8" w:rsidRPr="00D047C8">
        <w:rPr>
          <w:rFonts w:ascii="Times New Roman" w:hAnsi="Times New Roman"/>
          <w:color w:val="0D0D0D" w:themeColor="text1" w:themeTint="F2"/>
          <w:sz w:val="28"/>
          <w:szCs w:val="28"/>
        </w:rPr>
        <w:t>/CT-TTg</w:t>
      </w:r>
      <w:r w:rsidR="00D047C8" w:rsidRPr="00D047C8">
        <w:rPr>
          <w:rFonts w:ascii="Times New Roman" w:hAnsi="Times New Roman"/>
          <w:color w:val="0D0D0D" w:themeColor="text1" w:themeTint="F2"/>
          <w:sz w:val="28"/>
          <w:szCs w:val="28"/>
          <w:lang w:val="vi-VN"/>
        </w:rPr>
        <w:t xml:space="preserve"> </w:t>
      </w:r>
      <w:r w:rsidR="00D047C8" w:rsidRPr="00D047C8">
        <w:rPr>
          <w:rFonts w:ascii="Times New Roman" w:hAnsi="Times New Roman" w:hint="eastAsia"/>
          <w:color w:val="0D0D0D" w:themeColor="text1" w:themeTint="F2"/>
          <w:sz w:val="28"/>
          <w:szCs w:val="28"/>
          <w:lang w:val="vi-VN"/>
        </w:rPr>
        <w:t>đ</w:t>
      </w:r>
      <w:r w:rsidR="00D047C8" w:rsidRPr="00D047C8">
        <w:rPr>
          <w:rFonts w:ascii="Times New Roman" w:hAnsi="Times New Roman"/>
          <w:color w:val="0D0D0D" w:themeColor="text1" w:themeTint="F2"/>
          <w:sz w:val="28"/>
          <w:szCs w:val="28"/>
          <w:lang w:val="vi-VN"/>
        </w:rPr>
        <w:t>ến các cấp, các ngành, các c</w:t>
      </w:r>
      <w:r w:rsidR="00D047C8" w:rsidRPr="00D047C8">
        <w:rPr>
          <w:rFonts w:ascii="Times New Roman" w:hAnsi="Times New Roman" w:hint="eastAsia"/>
          <w:color w:val="0D0D0D" w:themeColor="text1" w:themeTint="F2"/>
          <w:sz w:val="28"/>
          <w:szCs w:val="28"/>
          <w:lang w:val="vi-VN"/>
        </w:rPr>
        <w:t>ơ</w:t>
      </w:r>
      <w:r w:rsidR="00D047C8" w:rsidRPr="00D047C8">
        <w:rPr>
          <w:rFonts w:ascii="Times New Roman" w:hAnsi="Times New Roman"/>
          <w:color w:val="0D0D0D" w:themeColor="text1" w:themeTint="F2"/>
          <w:sz w:val="28"/>
          <w:szCs w:val="28"/>
          <w:lang w:val="vi-VN"/>
        </w:rPr>
        <w:t xml:space="preserve"> quan, </w:t>
      </w:r>
      <w:r w:rsidR="00D047C8" w:rsidRPr="00D047C8">
        <w:rPr>
          <w:rFonts w:ascii="Times New Roman" w:hAnsi="Times New Roman" w:hint="eastAsia"/>
          <w:color w:val="0D0D0D" w:themeColor="text1" w:themeTint="F2"/>
          <w:sz w:val="28"/>
          <w:szCs w:val="28"/>
          <w:lang w:val="vi-VN"/>
        </w:rPr>
        <w:t>đ</w:t>
      </w:r>
      <w:r w:rsidR="00D047C8" w:rsidRPr="00D047C8">
        <w:rPr>
          <w:rFonts w:ascii="Times New Roman" w:hAnsi="Times New Roman"/>
          <w:color w:val="0D0D0D" w:themeColor="text1" w:themeTint="F2"/>
          <w:sz w:val="28"/>
          <w:szCs w:val="28"/>
          <w:lang w:val="vi-VN"/>
        </w:rPr>
        <w:t>ịa ph</w:t>
      </w:r>
      <w:r w:rsidR="00D047C8" w:rsidRPr="00D047C8">
        <w:rPr>
          <w:rFonts w:ascii="Times New Roman" w:hAnsi="Times New Roman" w:hint="eastAsia"/>
          <w:color w:val="0D0D0D" w:themeColor="text1" w:themeTint="F2"/>
          <w:sz w:val="28"/>
          <w:szCs w:val="28"/>
          <w:lang w:val="vi-VN"/>
        </w:rPr>
        <w:t>ươ</w:t>
      </w:r>
      <w:r w:rsidR="00D047C8" w:rsidRPr="00D047C8">
        <w:rPr>
          <w:rFonts w:ascii="Times New Roman" w:hAnsi="Times New Roman"/>
          <w:color w:val="0D0D0D" w:themeColor="text1" w:themeTint="F2"/>
          <w:sz w:val="28"/>
          <w:szCs w:val="28"/>
          <w:lang w:val="vi-VN"/>
        </w:rPr>
        <w:t xml:space="preserve">ng, </w:t>
      </w:r>
      <w:r w:rsidR="00D047C8" w:rsidRPr="00D047C8">
        <w:rPr>
          <w:rFonts w:ascii="Times New Roman" w:hAnsi="Times New Roman" w:hint="eastAsia"/>
          <w:color w:val="0D0D0D" w:themeColor="text1" w:themeTint="F2"/>
          <w:sz w:val="28"/>
          <w:szCs w:val="28"/>
          <w:lang w:val="vi-VN"/>
        </w:rPr>
        <w:t>đơ</w:t>
      </w:r>
      <w:r w:rsidR="00D047C8" w:rsidRPr="00D047C8">
        <w:rPr>
          <w:rFonts w:ascii="Times New Roman" w:hAnsi="Times New Roman"/>
          <w:color w:val="0D0D0D" w:themeColor="text1" w:themeTint="F2"/>
          <w:sz w:val="28"/>
          <w:szCs w:val="28"/>
          <w:lang w:val="vi-VN"/>
        </w:rPr>
        <w:t xml:space="preserve">n vị, tổ chức, cá nhân trên </w:t>
      </w:r>
      <w:r w:rsidR="00D047C8" w:rsidRPr="00D047C8">
        <w:rPr>
          <w:rFonts w:ascii="Times New Roman" w:hAnsi="Times New Roman" w:hint="eastAsia"/>
          <w:color w:val="0D0D0D" w:themeColor="text1" w:themeTint="F2"/>
          <w:sz w:val="28"/>
          <w:szCs w:val="28"/>
          <w:lang w:val="vi-VN"/>
        </w:rPr>
        <w:t>đ</w:t>
      </w:r>
      <w:r w:rsidR="00D047C8" w:rsidRPr="00D047C8">
        <w:rPr>
          <w:rFonts w:ascii="Times New Roman" w:hAnsi="Times New Roman"/>
          <w:color w:val="0D0D0D" w:themeColor="text1" w:themeTint="F2"/>
          <w:sz w:val="28"/>
          <w:szCs w:val="28"/>
          <w:lang w:val="vi-VN"/>
        </w:rPr>
        <w:t xml:space="preserve">ịa bàn </w:t>
      </w:r>
      <w:r w:rsidR="000E387E">
        <w:rPr>
          <w:rFonts w:ascii="Times New Roman" w:hAnsi="Times New Roman"/>
          <w:color w:val="0D0D0D" w:themeColor="text1" w:themeTint="F2"/>
          <w:sz w:val="28"/>
          <w:szCs w:val="28"/>
          <w:lang w:val="vi-VN"/>
        </w:rPr>
        <w:t>thành phố</w:t>
      </w:r>
      <w:r w:rsidR="00D047C8" w:rsidRPr="00D047C8">
        <w:rPr>
          <w:rFonts w:ascii="Times New Roman" w:hAnsi="Times New Roman"/>
          <w:color w:val="0D0D0D" w:themeColor="text1" w:themeTint="F2"/>
          <w:sz w:val="28"/>
          <w:szCs w:val="28"/>
          <w:lang w:val="vi-VN"/>
        </w:rPr>
        <w:t>.</w:t>
      </w:r>
    </w:p>
    <w:p w:rsidR="00D047C8" w:rsidRDefault="00D370B9" w:rsidP="00D047C8">
      <w:pPr>
        <w:spacing w:before="120" w:after="120" w:line="320" w:lineRule="exact"/>
        <w:ind w:firstLine="720"/>
        <w:jc w:val="both"/>
        <w:rPr>
          <w:rFonts w:ascii="Times New Roman" w:hAnsi="Times New Roman" w:cs="Times New Roman"/>
          <w:color w:val="0D0D0D" w:themeColor="text1" w:themeTint="F2"/>
          <w:sz w:val="28"/>
          <w:szCs w:val="28"/>
          <w:shd w:val="clear" w:color="auto" w:fill="FFFFFF"/>
        </w:rPr>
      </w:pPr>
      <w:r w:rsidRPr="00D33B04">
        <w:rPr>
          <w:rFonts w:ascii="Times New Roman Bold" w:hAnsi="Times New Roman Bold" w:cs="Times New Roman"/>
          <w:b/>
          <w:color w:val="0D0D0D" w:themeColor="text1" w:themeTint="F2"/>
          <w:sz w:val="28"/>
          <w:szCs w:val="28"/>
          <w:lang w:val="fr-FR"/>
        </w:rPr>
        <w:t>1.</w:t>
      </w:r>
      <w:r w:rsidR="00D047C8" w:rsidRPr="00D33B04">
        <w:rPr>
          <w:rFonts w:ascii="Times New Roman Bold" w:hAnsi="Times New Roman Bold" w:cs="Times New Roman"/>
          <w:b/>
          <w:color w:val="0D0D0D" w:themeColor="text1" w:themeTint="F2"/>
          <w:sz w:val="28"/>
          <w:szCs w:val="28"/>
          <w:lang w:val="fr-FR"/>
        </w:rPr>
        <w:t>2.</w:t>
      </w:r>
      <w:r w:rsidR="00D047C8" w:rsidRPr="00D047C8">
        <w:rPr>
          <w:rFonts w:ascii="Times New Roman Bold" w:hAnsi="Times New Roman Bold" w:cs="Times New Roman"/>
          <w:b/>
          <w:color w:val="0D0D0D" w:themeColor="text1" w:themeTint="F2"/>
          <w:sz w:val="28"/>
          <w:szCs w:val="28"/>
          <w:lang w:val="fr-FR"/>
        </w:rPr>
        <w:t xml:space="preserve"> </w:t>
      </w:r>
      <w:r w:rsidR="00D047C8" w:rsidRPr="00D047C8">
        <w:rPr>
          <w:rFonts w:ascii="Times New Roman" w:hAnsi="Times New Roman" w:cs="Times New Roman"/>
          <w:color w:val="0D0D0D" w:themeColor="text1" w:themeTint="F2"/>
          <w:sz w:val="28"/>
          <w:szCs w:val="28"/>
          <w:shd w:val="clear" w:color="auto" w:fill="FFFFFF"/>
        </w:rPr>
        <w:t>Chỉ đạo các tổ chức, cá nhân kinh doanh dịch vụ du lịch thực hiện nghiêm việc niêm yết giá công khai và bán đúng giá niêm yết; kiểm tra, giám sát việc thực hiện nghiêm nghĩa vụ thuế đối với nhà nước của các doanh nghiệp kinh doanh dịch vụ du lịch; t</w:t>
      </w:r>
      <w:r w:rsidR="00D047C8" w:rsidRPr="00D047C8">
        <w:rPr>
          <w:rFonts w:ascii="Times New Roman" w:hAnsi="Times New Roman" w:cs="Times New Roman"/>
          <w:color w:val="0D0D0D" w:themeColor="text1" w:themeTint="F2"/>
          <w:sz w:val="28"/>
          <w:szCs w:val="28"/>
          <w:lang w:val="pt-BR"/>
        </w:rPr>
        <w:t xml:space="preserve">ăng cường công tác thanh, kiểm tra giám sát để kịp thời phát hiện và xử lý nghiêm các hành vi vi phạm trong hoạt động kinh doanh dịch vụ du lịch trên địa bàn </w:t>
      </w:r>
      <w:r w:rsidR="000E387E">
        <w:rPr>
          <w:rFonts w:ascii="Times New Roman" w:hAnsi="Times New Roman" w:cs="Times New Roman"/>
          <w:color w:val="0D0D0D" w:themeColor="text1" w:themeTint="F2"/>
          <w:sz w:val="28"/>
          <w:szCs w:val="28"/>
          <w:lang w:val="pt-BR"/>
        </w:rPr>
        <w:t>thành phố</w:t>
      </w:r>
      <w:r w:rsidR="00D047C8" w:rsidRPr="00D047C8">
        <w:rPr>
          <w:rFonts w:ascii="Times New Roman" w:hAnsi="Times New Roman" w:cs="Times New Roman"/>
          <w:color w:val="0D0D0D" w:themeColor="text1" w:themeTint="F2"/>
          <w:sz w:val="28"/>
          <w:szCs w:val="28"/>
          <w:shd w:val="clear" w:color="auto" w:fill="FFFFFF"/>
        </w:rPr>
        <w:t>, kiên quyết xử lý theo đúng quy định của pháp luật mọi hành vi vi phạ</w:t>
      </w:r>
      <w:r w:rsidR="008D3098">
        <w:rPr>
          <w:rFonts w:ascii="Times New Roman" w:hAnsi="Times New Roman" w:cs="Times New Roman"/>
          <w:color w:val="0D0D0D" w:themeColor="text1" w:themeTint="F2"/>
          <w:sz w:val="28"/>
          <w:szCs w:val="28"/>
          <w:shd w:val="clear" w:color="auto" w:fill="FFFFFF"/>
        </w:rPr>
        <w:t>m</w:t>
      </w:r>
      <w:r w:rsidR="00D047C8" w:rsidRPr="00D047C8">
        <w:rPr>
          <w:rFonts w:ascii="Times New Roman" w:hAnsi="Times New Roman" w:cs="Times New Roman"/>
          <w:color w:val="0D0D0D" w:themeColor="text1" w:themeTint="F2"/>
          <w:sz w:val="28"/>
          <w:szCs w:val="28"/>
          <w:shd w:val="clear" w:color="auto" w:fill="FFFFFF"/>
        </w:rPr>
        <w:t>; xử lý nghiêm các tổ chức, cá nhân tiếp tay, bao che các hành vi vi phạm, trục lợi từ việc chèo kéo, ép giá, quảng cáo sai sự thật... trong hoạt động kinh doanh du lịch gây ảnh hưởng đến hình ảnh du lịch</w:t>
      </w:r>
      <w:r w:rsidR="00FB6DC5">
        <w:rPr>
          <w:rFonts w:ascii="Times New Roman" w:hAnsi="Times New Roman" w:cs="Times New Roman"/>
          <w:color w:val="0D0D0D" w:themeColor="text1" w:themeTint="F2"/>
          <w:sz w:val="28"/>
          <w:szCs w:val="28"/>
          <w:shd w:val="clear" w:color="auto" w:fill="FFFFFF"/>
        </w:rPr>
        <w:t xml:space="preserve"> thành phố</w:t>
      </w:r>
      <w:r w:rsidR="00D047C8" w:rsidRPr="00D047C8">
        <w:rPr>
          <w:rFonts w:ascii="Times New Roman" w:hAnsi="Times New Roman" w:cs="Times New Roman"/>
          <w:color w:val="0D0D0D" w:themeColor="text1" w:themeTint="F2"/>
          <w:sz w:val="28"/>
          <w:szCs w:val="28"/>
          <w:shd w:val="clear" w:color="auto" w:fill="FFFFFF"/>
        </w:rPr>
        <w:t xml:space="preserve"> Lai Châu. </w:t>
      </w:r>
    </w:p>
    <w:p w:rsidR="00D047C8" w:rsidRPr="00D047C8" w:rsidRDefault="00D370B9" w:rsidP="00D047C8">
      <w:pPr>
        <w:spacing w:before="120" w:after="120" w:line="320" w:lineRule="exact"/>
        <w:ind w:firstLine="720"/>
        <w:jc w:val="both"/>
        <w:rPr>
          <w:rFonts w:ascii="Times New Roman Bold" w:hAnsi="Times New Roman Bold" w:cs="Times New Roman"/>
          <w:b/>
          <w:color w:val="0D0D0D" w:themeColor="text1" w:themeTint="F2"/>
          <w:sz w:val="28"/>
          <w:szCs w:val="28"/>
          <w:lang w:val="fr-FR"/>
        </w:rPr>
      </w:pPr>
      <w:r w:rsidRPr="00D33B04">
        <w:rPr>
          <w:rFonts w:ascii="Times New Roman" w:hAnsi="Times New Roman" w:cs="Times New Roman"/>
          <w:b/>
          <w:color w:val="0D0D0D" w:themeColor="text1" w:themeTint="F2"/>
          <w:sz w:val="28"/>
          <w:szCs w:val="28"/>
          <w:shd w:val="clear" w:color="auto" w:fill="FFFFFF"/>
        </w:rPr>
        <w:t>1.</w:t>
      </w:r>
      <w:r w:rsidR="00D047C8" w:rsidRPr="00D33B04">
        <w:rPr>
          <w:rFonts w:ascii="Times New Roman" w:hAnsi="Times New Roman" w:cs="Times New Roman"/>
          <w:b/>
          <w:color w:val="0D0D0D" w:themeColor="text1" w:themeTint="F2"/>
          <w:sz w:val="28"/>
          <w:szCs w:val="28"/>
          <w:shd w:val="clear" w:color="auto" w:fill="FFFFFF"/>
        </w:rPr>
        <w:t>3.</w:t>
      </w:r>
      <w:r w:rsidR="00D047C8" w:rsidRPr="00D047C8">
        <w:rPr>
          <w:rFonts w:ascii="Times New Roman" w:hAnsi="Times New Roman" w:cs="Times New Roman"/>
          <w:color w:val="0D0D0D" w:themeColor="text1" w:themeTint="F2"/>
          <w:sz w:val="28"/>
          <w:szCs w:val="28"/>
          <w:shd w:val="clear" w:color="auto" w:fill="FFFFFF"/>
        </w:rPr>
        <w:t xml:space="preserve"> Xây dựng môi trường kinh doanh thuận lợi, khuyến khích đổi mới khởi nghiệp sáng tạo, phát triển và xây dựng thương hiệu doanh nghiệp; hỗ trợ doanh nghiệp vừa và nhỏ ứng dụng khoa học công nghệ, chuyển đổi số và tiếp cận vốn.</w:t>
      </w:r>
    </w:p>
    <w:p w:rsidR="00D047C8" w:rsidRPr="00D047C8" w:rsidRDefault="00D047C8" w:rsidP="00D047C8">
      <w:pPr>
        <w:shd w:val="clear" w:color="auto" w:fill="FFFFFF"/>
        <w:spacing w:before="120" w:after="120" w:line="320" w:lineRule="exact"/>
        <w:ind w:firstLine="720"/>
        <w:jc w:val="both"/>
        <w:rPr>
          <w:rFonts w:ascii="Times New Roman" w:eastAsia="Times New Roman" w:hAnsi="Times New Roman" w:cs="Times New Roman"/>
          <w:color w:val="0D0D0D" w:themeColor="text1" w:themeTint="F2"/>
          <w:spacing w:val="-2"/>
          <w:sz w:val="28"/>
          <w:szCs w:val="28"/>
        </w:rPr>
      </w:pPr>
      <w:r w:rsidRPr="00D047C8">
        <w:rPr>
          <w:rFonts w:ascii="Times New Roman" w:eastAsia="Times New Roman" w:hAnsi="Times New Roman" w:cs="Times New Roman"/>
          <w:color w:val="0D0D0D" w:themeColor="text1" w:themeTint="F2"/>
          <w:sz w:val="28"/>
          <w:szCs w:val="28"/>
        </w:rPr>
        <w:t xml:space="preserve">- Huy động, bố trí các nguồn lực đầu tư xây dựng hoàn thiện kết cấu hạ tầng du lịch; </w:t>
      </w:r>
      <w:r w:rsidRPr="00D047C8">
        <w:rPr>
          <w:rFonts w:ascii="Times New Roman" w:eastAsia="Times New Roman" w:hAnsi="Times New Roman" w:cs="Times New Roman"/>
          <w:color w:val="0D0D0D" w:themeColor="text1" w:themeTint="F2"/>
          <w:spacing w:val="-2"/>
          <w:sz w:val="28"/>
          <w:szCs w:val="28"/>
        </w:rPr>
        <w:t>Công bố quy hoạch, cung cấp thông tin về các cơ chế chính sách, hỗ trợ các doanh nghiệp tìm hiểu nghiên cứu thị trường, tiềm nă</w:t>
      </w:r>
      <w:r w:rsidR="00FB6DC5">
        <w:rPr>
          <w:rFonts w:ascii="Times New Roman" w:eastAsia="Times New Roman" w:hAnsi="Times New Roman" w:cs="Times New Roman"/>
          <w:color w:val="0D0D0D" w:themeColor="text1" w:themeTint="F2"/>
          <w:spacing w:val="-2"/>
          <w:sz w:val="28"/>
          <w:szCs w:val="28"/>
        </w:rPr>
        <w:t xml:space="preserve">ng, lợi thế phát triển du lịch. </w:t>
      </w:r>
    </w:p>
    <w:p w:rsidR="00D047C8" w:rsidRPr="00D047C8" w:rsidRDefault="00D047C8" w:rsidP="00D047C8">
      <w:pPr>
        <w:shd w:val="clear" w:color="auto" w:fill="FFFFFF"/>
        <w:spacing w:before="120" w:after="120" w:line="320" w:lineRule="exact"/>
        <w:ind w:firstLine="720"/>
        <w:jc w:val="both"/>
        <w:rPr>
          <w:rFonts w:ascii="Times New Roman" w:eastAsia="Times New Roman" w:hAnsi="Times New Roman" w:cs="Times New Roman"/>
          <w:color w:val="0D0D0D" w:themeColor="text1" w:themeTint="F2"/>
          <w:sz w:val="28"/>
          <w:szCs w:val="28"/>
        </w:rPr>
      </w:pPr>
      <w:r w:rsidRPr="00D047C8">
        <w:rPr>
          <w:rFonts w:ascii="Times New Roman" w:eastAsia="Times New Roman" w:hAnsi="Times New Roman" w:cs="Times New Roman"/>
          <w:color w:val="0D0D0D" w:themeColor="text1" w:themeTint="F2"/>
          <w:sz w:val="28"/>
          <w:szCs w:val="28"/>
        </w:rPr>
        <w:t>- Tăng cường công tác xúc tiến, thu hút nguồn vốn đầu tư từ doanh nghiệp, nhà đầu tư và các tổ chức, cá nhân nghiên cứu, triển khai thực hiện hoạt động đầu tư, kinh doanh vào lĩnh vực du lịch theo quy hoạch đã được phê duyệt; chú trọng thu hút, khuyến khích các nhà đầu tư, doanh nghiệp đầu tư phát triển các khu</w:t>
      </w:r>
      <w:r w:rsidR="002D4B15">
        <w:rPr>
          <w:rFonts w:ascii="Times New Roman" w:eastAsia="Times New Roman" w:hAnsi="Times New Roman" w:cs="Times New Roman"/>
          <w:color w:val="0D0D0D" w:themeColor="text1" w:themeTint="F2"/>
          <w:sz w:val="28"/>
          <w:szCs w:val="28"/>
        </w:rPr>
        <w:t>,</w:t>
      </w:r>
      <w:r w:rsidRPr="00D047C8">
        <w:rPr>
          <w:rFonts w:ascii="Times New Roman" w:eastAsia="Times New Roman" w:hAnsi="Times New Roman" w:cs="Times New Roman"/>
          <w:color w:val="0D0D0D" w:themeColor="text1" w:themeTint="F2"/>
          <w:sz w:val="28"/>
          <w:szCs w:val="28"/>
        </w:rPr>
        <w:t xml:space="preserve"> điểm du lịch có quy mô lớn và các trung tâm mua sắm, vui chơi giải trí, phát triển các sản phẩm du lịch địa phương, nhằm tạo ra hệ thống sản phẩm, dịch vụ du lịch liên hoàn, hấp dẫn, độc đáo, mang dấu ấn bản sắc riêng của </w:t>
      </w:r>
      <w:r w:rsidR="00EF33EB">
        <w:rPr>
          <w:rFonts w:ascii="Times New Roman" w:eastAsia="Times New Roman" w:hAnsi="Times New Roman" w:cs="Times New Roman"/>
          <w:color w:val="0D0D0D" w:themeColor="text1" w:themeTint="F2"/>
          <w:sz w:val="28"/>
          <w:szCs w:val="28"/>
        </w:rPr>
        <w:t>thành phố</w:t>
      </w:r>
      <w:r w:rsidRPr="00D047C8">
        <w:rPr>
          <w:rFonts w:ascii="Times New Roman" w:eastAsia="Times New Roman" w:hAnsi="Times New Roman" w:cs="Times New Roman"/>
          <w:color w:val="0D0D0D" w:themeColor="text1" w:themeTint="F2"/>
          <w:sz w:val="28"/>
          <w:szCs w:val="28"/>
        </w:rPr>
        <w:t>.</w:t>
      </w:r>
    </w:p>
    <w:p w:rsidR="00D047C8" w:rsidRDefault="00D370B9" w:rsidP="00D047C8">
      <w:pPr>
        <w:spacing w:before="120" w:after="120" w:line="320" w:lineRule="exact"/>
        <w:ind w:firstLine="709"/>
        <w:jc w:val="both"/>
        <w:rPr>
          <w:rFonts w:ascii="Times New Roman" w:hAnsi="Times New Roman" w:cs="Times New Roman"/>
          <w:i/>
          <w:iCs/>
          <w:color w:val="000000"/>
          <w:sz w:val="28"/>
          <w:szCs w:val="28"/>
          <w:shd w:val="clear" w:color="auto" w:fill="FFFFFF"/>
        </w:rPr>
      </w:pPr>
      <w:r w:rsidRPr="00D33B04">
        <w:rPr>
          <w:rFonts w:ascii="Times New Roman" w:hAnsi="Times New Roman" w:cs="Times New Roman"/>
          <w:b/>
          <w:color w:val="000000"/>
          <w:sz w:val="28"/>
          <w:szCs w:val="28"/>
          <w:shd w:val="clear" w:color="auto" w:fill="FFFFFF"/>
        </w:rPr>
        <w:t>1.</w:t>
      </w:r>
      <w:r w:rsidR="00D047C8" w:rsidRPr="00D33B04">
        <w:rPr>
          <w:rFonts w:ascii="Times New Roman" w:hAnsi="Times New Roman" w:cs="Times New Roman"/>
          <w:b/>
          <w:color w:val="000000"/>
          <w:sz w:val="28"/>
          <w:szCs w:val="28"/>
          <w:shd w:val="clear" w:color="auto" w:fill="FFFFFF"/>
        </w:rPr>
        <w:t>4.</w:t>
      </w:r>
      <w:r w:rsidR="00D047C8" w:rsidRPr="00D047C8">
        <w:rPr>
          <w:rFonts w:ascii="Times New Roman" w:hAnsi="Times New Roman" w:cs="Times New Roman"/>
          <w:color w:val="000000"/>
          <w:sz w:val="28"/>
          <w:szCs w:val="28"/>
          <w:shd w:val="clear" w:color="auto" w:fill="FFFFFF"/>
        </w:rPr>
        <w:t xml:space="preserve"> Bảo tồn, phát huy giá trị văn hóa bản địa đặc sắc, cảnh quan tự nhiên độc đáo cho phát triển du lịch bề</w:t>
      </w:r>
      <w:r w:rsidR="00D047C8">
        <w:rPr>
          <w:rFonts w:ascii="Times New Roman" w:hAnsi="Times New Roman" w:cs="Times New Roman"/>
          <w:color w:val="000000"/>
          <w:sz w:val="28"/>
          <w:szCs w:val="28"/>
          <w:shd w:val="clear" w:color="auto" w:fill="FFFFFF"/>
        </w:rPr>
        <w:t>n vữ</w:t>
      </w:r>
      <w:r w:rsidR="00D047C8" w:rsidRPr="00D047C8">
        <w:rPr>
          <w:rFonts w:ascii="Times New Roman" w:hAnsi="Times New Roman" w:cs="Times New Roman"/>
          <w:color w:val="000000"/>
          <w:sz w:val="28"/>
          <w:szCs w:val="28"/>
          <w:shd w:val="clear" w:color="auto" w:fill="FFFFFF"/>
        </w:rPr>
        <w:t>ng. Bảo đảm an ninh, an toàn cho khách du lịch, chú trọng vấn đề vệ sinh môi trường, vệ sinh an toàn thực phẩm; khuyến khích sự tham gia của người dân, doanh nghiệp trong xây dựng môi trường du lịch văn hóa, văn minh, thân thiện, mến khách theo phương châm </w:t>
      </w:r>
      <w:r w:rsidR="00D047C8" w:rsidRPr="00D047C8">
        <w:rPr>
          <w:rFonts w:ascii="Times New Roman" w:hAnsi="Times New Roman" w:cs="Times New Roman"/>
          <w:i/>
          <w:iCs/>
          <w:color w:val="000000"/>
          <w:sz w:val="28"/>
          <w:szCs w:val="28"/>
          <w:shd w:val="clear" w:color="auto" w:fill="FFFFFF"/>
        </w:rPr>
        <w:t>“Mỗi người dân là một đại sứ du lịch”.</w:t>
      </w:r>
    </w:p>
    <w:p w:rsidR="00BE42FD" w:rsidRPr="00EF33EB" w:rsidRDefault="00BE42FD" w:rsidP="00BE42FD">
      <w:pPr>
        <w:spacing w:before="120" w:after="120" w:line="320" w:lineRule="exact"/>
        <w:ind w:firstLine="709"/>
        <w:jc w:val="both"/>
        <w:rPr>
          <w:rFonts w:ascii="Times New Roman" w:hAnsi="Times New Roman" w:cs="Times New Roman"/>
          <w:b/>
          <w:color w:val="0D0D0D" w:themeColor="text1" w:themeTint="F2"/>
          <w:spacing w:val="2"/>
          <w:sz w:val="28"/>
          <w:szCs w:val="28"/>
        </w:rPr>
      </w:pPr>
      <w:r w:rsidRPr="00EF33EB">
        <w:rPr>
          <w:rFonts w:ascii="Times New Roman" w:hAnsi="Times New Roman" w:cs="Times New Roman"/>
          <w:b/>
          <w:color w:val="0D0D0D" w:themeColor="text1" w:themeTint="F2"/>
          <w:spacing w:val="2"/>
          <w:sz w:val="28"/>
          <w:szCs w:val="28"/>
        </w:rPr>
        <w:t xml:space="preserve">- </w:t>
      </w:r>
      <w:r w:rsidRPr="00EF33EB">
        <w:rPr>
          <w:rFonts w:ascii="Times New Roman" w:hAnsi="Times New Roman" w:cs="Times New Roman"/>
          <w:color w:val="0D0D0D" w:themeColor="text1" w:themeTint="F2"/>
          <w:spacing w:val="2"/>
          <w:sz w:val="28"/>
          <w:szCs w:val="28"/>
        </w:rPr>
        <w:t xml:space="preserve">Tập trung nguồn lực tiếp tục triển khai hiệu quả </w:t>
      </w:r>
      <w:r w:rsidRPr="00EF33EB">
        <w:rPr>
          <w:rFonts w:ascii="Times New Roman" w:eastAsia="Calibri" w:hAnsi="Times New Roman" w:cs="Times New Roman"/>
          <w:color w:val="0D0D0D" w:themeColor="text1" w:themeTint="F2"/>
          <w:spacing w:val="2"/>
          <w:sz w:val="28"/>
          <w:szCs w:val="28"/>
        </w:rPr>
        <w:t>Nghị quyết</w:t>
      </w:r>
      <w:r w:rsidRPr="00EF33EB">
        <w:rPr>
          <w:rFonts w:ascii="Times New Roman" w:hAnsi="Times New Roman" w:cs="Times New Roman"/>
          <w:color w:val="0D0D0D" w:themeColor="text1" w:themeTint="F2"/>
          <w:spacing w:val="2"/>
          <w:sz w:val="28"/>
          <w:szCs w:val="28"/>
        </w:rPr>
        <w:t>, Quyết định Kế hoạ</w:t>
      </w:r>
      <w:r w:rsidR="00FB6DC5" w:rsidRPr="00EF33EB">
        <w:rPr>
          <w:rFonts w:ascii="Times New Roman" w:hAnsi="Times New Roman" w:cs="Times New Roman"/>
          <w:color w:val="0D0D0D" w:themeColor="text1" w:themeTint="F2"/>
          <w:spacing w:val="2"/>
          <w:sz w:val="28"/>
          <w:szCs w:val="28"/>
        </w:rPr>
        <w:t>ch, đề</w:t>
      </w:r>
      <w:r w:rsidRPr="00EF33EB">
        <w:rPr>
          <w:rFonts w:ascii="Times New Roman" w:hAnsi="Times New Roman" w:cs="Times New Roman"/>
          <w:color w:val="0D0D0D" w:themeColor="text1" w:themeTint="F2"/>
          <w:spacing w:val="2"/>
          <w:sz w:val="28"/>
          <w:szCs w:val="28"/>
        </w:rPr>
        <w:t xml:space="preserve"> án… về phát triển du lịch địa phương. Tạo ra hệ thống sản </w:t>
      </w:r>
      <w:r w:rsidRPr="00EF33EB">
        <w:rPr>
          <w:rFonts w:ascii="Times New Roman" w:hAnsi="Times New Roman" w:cs="Times New Roman"/>
          <w:color w:val="0D0D0D" w:themeColor="text1" w:themeTint="F2"/>
          <w:spacing w:val="2"/>
          <w:sz w:val="28"/>
          <w:szCs w:val="28"/>
        </w:rPr>
        <w:lastRenderedPageBreak/>
        <w:t xml:space="preserve">phẩm du lịch, dịch vụ du lịch hấp dẫn, đặc trưng và mang dấu ấn riêng </w:t>
      </w:r>
      <w:r w:rsidR="00FB6DC5" w:rsidRPr="00EF33EB">
        <w:rPr>
          <w:rFonts w:ascii="Times New Roman" w:hAnsi="Times New Roman" w:cs="Times New Roman"/>
          <w:color w:val="0D0D0D" w:themeColor="text1" w:themeTint="F2"/>
          <w:spacing w:val="2"/>
          <w:sz w:val="28"/>
          <w:szCs w:val="28"/>
        </w:rPr>
        <w:t xml:space="preserve">của thành phố Lai Châu. </w:t>
      </w:r>
    </w:p>
    <w:p w:rsidR="003826A1" w:rsidRDefault="003826A1" w:rsidP="003826A1">
      <w:pPr>
        <w:spacing w:before="120" w:after="120" w:line="320" w:lineRule="exact"/>
        <w:ind w:firstLine="709"/>
        <w:jc w:val="both"/>
        <w:rPr>
          <w:rFonts w:ascii="Times New Roman" w:hAnsi="Times New Roman" w:cs="Times New Roman"/>
          <w:color w:val="0D0D0D" w:themeColor="text1" w:themeTint="F2"/>
          <w:sz w:val="28"/>
          <w:szCs w:val="28"/>
        </w:rPr>
      </w:pPr>
      <w:r w:rsidRPr="004267E5">
        <w:rPr>
          <w:rFonts w:ascii="Times New Roman" w:hAnsi="Times New Roman" w:cs="Times New Roman"/>
          <w:b/>
          <w:color w:val="0D0D0D" w:themeColor="text1" w:themeTint="F2"/>
          <w:sz w:val="28"/>
          <w:szCs w:val="28"/>
        </w:rPr>
        <w:t xml:space="preserve">- </w:t>
      </w:r>
      <w:r w:rsidR="00BE42FD" w:rsidRPr="00BE42FD">
        <w:rPr>
          <w:rFonts w:ascii="Times New Roman" w:hAnsi="Times New Roman" w:cs="Times New Roman"/>
          <w:color w:val="0D0D0D" w:themeColor="text1" w:themeTint="F2"/>
          <w:sz w:val="28"/>
          <w:szCs w:val="28"/>
        </w:rPr>
        <w:t>Đ</w:t>
      </w:r>
      <w:r w:rsidRPr="004267E5">
        <w:rPr>
          <w:rFonts w:ascii="Times New Roman" w:hAnsi="Times New Roman" w:cs="Times New Roman"/>
          <w:color w:val="0D0D0D" w:themeColor="text1" w:themeTint="F2"/>
          <w:sz w:val="28"/>
          <w:szCs w:val="28"/>
        </w:rPr>
        <w:t xml:space="preserve">ẩy mạnh công tác tuyên truyền, giáo dục nâng cao ý thức cho cộng đồng dân cư, cá nhân, tổ chức, doanh nghiệp tham gia vào hoạt động du lịch trong việc giữ gìn, bảo vệ môi trường du lịch; </w:t>
      </w:r>
      <w:r w:rsidRPr="004267E5">
        <w:rPr>
          <w:rFonts w:ascii="Times New Roman" w:hAnsi="Times New Roman" w:cs="Times New Roman"/>
          <w:color w:val="0D0D0D" w:themeColor="text1" w:themeTint="F2"/>
          <w:sz w:val="28"/>
          <w:szCs w:val="28"/>
          <w:shd w:val="clear" w:color="auto" w:fill="FFFFFF"/>
        </w:rPr>
        <w:t>bảo tồn, tôn tạo các di tích văn hóa - lịch sử, cảnh quan thiên nhiên</w:t>
      </w:r>
      <w:r w:rsidRPr="004267E5">
        <w:rPr>
          <w:rFonts w:ascii="Times New Roman" w:hAnsi="Times New Roman" w:cs="Times New Roman"/>
          <w:color w:val="0D0D0D" w:themeColor="text1" w:themeTint="F2"/>
          <w:sz w:val="28"/>
          <w:szCs w:val="28"/>
        </w:rPr>
        <w:t xml:space="preserve">; </w:t>
      </w:r>
      <w:r w:rsidRPr="004267E5">
        <w:rPr>
          <w:rFonts w:ascii="Times New Roman" w:hAnsi="Times New Roman" w:cs="Times New Roman"/>
          <w:color w:val="0D0D0D" w:themeColor="text1" w:themeTint="F2"/>
          <w:sz w:val="28"/>
          <w:szCs w:val="28"/>
          <w:shd w:val="clear" w:color="auto" w:fill="FFFFFF"/>
        </w:rPr>
        <w:t>hướng dẫn các tổ chức, cá nhân kinh doanh dịch vụ du lịch thực hiện đúng các quy định của pháp luật về bảo vệ môi trường</w:t>
      </w:r>
      <w:r w:rsidRPr="004267E5">
        <w:rPr>
          <w:rFonts w:ascii="Times New Roman" w:hAnsi="Times New Roman" w:cs="Times New Roman"/>
          <w:color w:val="0D0D0D" w:themeColor="text1" w:themeTint="F2"/>
          <w:sz w:val="28"/>
          <w:szCs w:val="28"/>
        </w:rPr>
        <w:t>, vệ sinh an toàn thực phẩm, phòng chống các tệ nạn xã hội trong cơ sở kinh doanh du lịch (lưu trú, phương tiện vận chuyển, khu vui chơi giải trí…)</w:t>
      </w:r>
    </w:p>
    <w:p w:rsidR="00B53E09" w:rsidRPr="004267E5" w:rsidRDefault="00B53E09" w:rsidP="00B53E09">
      <w:pPr>
        <w:pStyle w:val="NormalWeb"/>
        <w:shd w:val="clear" w:color="auto" w:fill="FFFFFF"/>
        <w:spacing w:before="120" w:beforeAutospacing="0" w:after="120" w:afterAutospacing="0" w:line="320" w:lineRule="exact"/>
        <w:ind w:firstLine="720"/>
        <w:jc w:val="both"/>
        <w:rPr>
          <w:color w:val="0D0D0D" w:themeColor="text1" w:themeTint="F2"/>
          <w:spacing w:val="3"/>
          <w:sz w:val="28"/>
          <w:szCs w:val="28"/>
          <w:shd w:val="clear" w:color="auto" w:fill="FFFFFF"/>
        </w:rPr>
      </w:pPr>
      <w:r w:rsidRPr="004267E5">
        <w:rPr>
          <w:color w:val="0D0D0D" w:themeColor="text1" w:themeTint="F2"/>
          <w:sz w:val="28"/>
          <w:szCs w:val="28"/>
        </w:rPr>
        <w:t xml:space="preserve">- </w:t>
      </w:r>
      <w:r w:rsidRPr="004267E5">
        <w:rPr>
          <w:color w:val="0D0D0D" w:themeColor="text1" w:themeTint="F2"/>
          <w:spacing w:val="3"/>
          <w:sz w:val="28"/>
          <w:szCs w:val="28"/>
          <w:shd w:val="clear" w:color="auto" w:fill="FFFFFF"/>
        </w:rPr>
        <w:t>Đẩy mạnh quảng bá, xúc tiến du lịch</w:t>
      </w:r>
      <w:r w:rsidR="00FB6DC5">
        <w:rPr>
          <w:color w:val="0D0D0D" w:themeColor="text1" w:themeTint="F2"/>
          <w:spacing w:val="3"/>
          <w:sz w:val="28"/>
          <w:szCs w:val="28"/>
          <w:shd w:val="clear" w:color="auto" w:fill="FFFFFF"/>
        </w:rPr>
        <w:t>,</w:t>
      </w:r>
      <w:r w:rsidRPr="004267E5">
        <w:rPr>
          <w:color w:val="0D0D0D" w:themeColor="text1" w:themeTint="F2"/>
          <w:spacing w:val="3"/>
          <w:sz w:val="28"/>
          <w:szCs w:val="28"/>
          <w:shd w:val="clear" w:color="auto" w:fill="FFFFFF"/>
        </w:rPr>
        <w:t xml:space="preserve"> quảng bá hình ảnh du lịch Lai Châu tại</w:t>
      </w:r>
      <w:r w:rsidR="00FB6DC5">
        <w:rPr>
          <w:color w:val="0D0D0D" w:themeColor="text1" w:themeTint="F2"/>
          <w:spacing w:val="3"/>
          <w:sz w:val="28"/>
          <w:szCs w:val="28"/>
          <w:shd w:val="clear" w:color="auto" w:fill="FFFFFF"/>
        </w:rPr>
        <w:t xml:space="preserve"> các sự kiện của tỉnh, của</w:t>
      </w:r>
      <w:r w:rsidRPr="004267E5">
        <w:rPr>
          <w:color w:val="0D0D0D" w:themeColor="text1" w:themeTint="F2"/>
          <w:spacing w:val="3"/>
          <w:sz w:val="28"/>
          <w:szCs w:val="28"/>
          <w:shd w:val="clear" w:color="auto" w:fill="FFFFFF"/>
        </w:rPr>
        <w:t xml:space="preserve"> </w:t>
      </w:r>
      <w:r w:rsidR="00FB6DC5">
        <w:rPr>
          <w:color w:val="0D0D0D" w:themeColor="text1" w:themeTint="F2"/>
          <w:spacing w:val="3"/>
          <w:sz w:val="28"/>
          <w:szCs w:val="28"/>
          <w:shd w:val="clear" w:color="auto" w:fill="FFFFFF"/>
        </w:rPr>
        <w:t>thành phố</w:t>
      </w:r>
      <w:r w:rsidRPr="004267E5">
        <w:rPr>
          <w:color w:val="0D0D0D" w:themeColor="text1" w:themeTint="F2"/>
          <w:spacing w:val="3"/>
          <w:sz w:val="28"/>
          <w:szCs w:val="28"/>
          <w:shd w:val="clear" w:color="auto" w:fill="FFFFFF"/>
        </w:rPr>
        <w:t xml:space="preserve">; quảng bá, </w:t>
      </w:r>
      <w:r w:rsidR="008D3098">
        <w:rPr>
          <w:color w:val="0D0D0D" w:themeColor="text1" w:themeTint="F2"/>
          <w:spacing w:val="3"/>
          <w:sz w:val="28"/>
          <w:szCs w:val="28"/>
          <w:shd w:val="clear" w:color="auto" w:fill="FFFFFF"/>
        </w:rPr>
        <w:t>tuyên truyền</w:t>
      </w:r>
      <w:r w:rsidRPr="004267E5">
        <w:rPr>
          <w:color w:val="0D0D0D" w:themeColor="text1" w:themeTint="F2"/>
          <w:spacing w:val="3"/>
          <w:sz w:val="28"/>
          <w:szCs w:val="28"/>
          <w:shd w:val="clear" w:color="auto" w:fill="FFFFFF"/>
        </w:rPr>
        <w:t xml:space="preserve"> du lịch trên các phương tiện thông tin đại chúng, nhất là trên các Đài truyền hình, các trang báo điện tử, các tạp chí du </w:t>
      </w:r>
      <w:r w:rsidR="00071A9E">
        <w:rPr>
          <w:color w:val="0D0D0D" w:themeColor="text1" w:themeTint="F2"/>
          <w:spacing w:val="3"/>
          <w:sz w:val="28"/>
          <w:szCs w:val="28"/>
          <w:shd w:val="clear" w:color="auto" w:fill="FFFFFF"/>
        </w:rPr>
        <w:t>lịch, nền tảng mạng xã hội ...;</w:t>
      </w:r>
      <w:r w:rsidRPr="004267E5">
        <w:rPr>
          <w:color w:val="0D0D0D" w:themeColor="text1" w:themeTint="F2"/>
          <w:spacing w:val="3"/>
          <w:sz w:val="28"/>
          <w:szCs w:val="28"/>
          <w:shd w:val="clear" w:color="auto" w:fill="FFFFFF"/>
        </w:rPr>
        <w:t>Mời các doanh nghiệp lữ hành, phóng viên, cơ quan báo chí có uy tín đến</w:t>
      </w:r>
      <w:r w:rsidR="00FB6DC5">
        <w:rPr>
          <w:color w:val="0D0D0D" w:themeColor="text1" w:themeTint="F2"/>
          <w:spacing w:val="3"/>
          <w:sz w:val="28"/>
          <w:szCs w:val="28"/>
          <w:shd w:val="clear" w:color="auto" w:fill="FFFFFF"/>
        </w:rPr>
        <w:t xml:space="preserve"> thành phố</w:t>
      </w:r>
      <w:r w:rsidRPr="004267E5">
        <w:rPr>
          <w:color w:val="0D0D0D" w:themeColor="text1" w:themeTint="F2"/>
          <w:spacing w:val="3"/>
          <w:sz w:val="28"/>
          <w:szCs w:val="28"/>
          <w:shd w:val="clear" w:color="auto" w:fill="FFFFFF"/>
        </w:rPr>
        <w:t xml:space="preserve"> Lai Châu để nghiên cứu, khảo sát, xây dựng các chương trình du lịch, các sản phẩm du lịch mới. Khuyến khích và tạo điều kiện thuận lợi cho các hãng phim nổi tiếng trong nước và quốc tế về làm phim tại Lai Châu để góp phần quảng bá hình ảnh du lịch của </w:t>
      </w:r>
      <w:r w:rsidR="00CA4439">
        <w:rPr>
          <w:color w:val="0D0D0D" w:themeColor="text1" w:themeTint="F2"/>
          <w:spacing w:val="3"/>
          <w:sz w:val="28"/>
          <w:szCs w:val="28"/>
          <w:shd w:val="clear" w:color="auto" w:fill="FFFFFF"/>
        </w:rPr>
        <w:t>thành phố Lai Châu</w:t>
      </w:r>
      <w:r w:rsidRPr="004267E5">
        <w:rPr>
          <w:color w:val="0D0D0D" w:themeColor="text1" w:themeTint="F2"/>
          <w:spacing w:val="3"/>
          <w:sz w:val="28"/>
          <w:szCs w:val="28"/>
          <w:shd w:val="clear" w:color="auto" w:fill="FFFFFF"/>
        </w:rPr>
        <w:t>.</w:t>
      </w:r>
    </w:p>
    <w:p w:rsidR="00B53E09" w:rsidRPr="004267E5" w:rsidRDefault="00B53E09" w:rsidP="00B53E09">
      <w:pPr>
        <w:pStyle w:val="NormalWeb"/>
        <w:shd w:val="clear" w:color="auto" w:fill="FFFFFF"/>
        <w:spacing w:before="120" w:beforeAutospacing="0" w:after="120" w:afterAutospacing="0" w:line="320" w:lineRule="exact"/>
        <w:ind w:firstLine="720"/>
        <w:jc w:val="both"/>
        <w:rPr>
          <w:b/>
          <w:color w:val="0D0D0D" w:themeColor="text1" w:themeTint="F2"/>
          <w:sz w:val="28"/>
          <w:szCs w:val="28"/>
        </w:rPr>
      </w:pPr>
      <w:r w:rsidRPr="004267E5">
        <w:rPr>
          <w:color w:val="0D0D0D" w:themeColor="text1" w:themeTint="F2"/>
          <w:spacing w:val="3"/>
          <w:sz w:val="28"/>
          <w:szCs w:val="28"/>
          <w:shd w:val="clear" w:color="auto" w:fill="FFFFFF"/>
        </w:rPr>
        <w:t xml:space="preserve">- </w:t>
      </w:r>
      <w:r w:rsidRPr="004267E5">
        <w:rPr>
          <w:color w:val="0D0D0D" w:themeColor="text1" w:themeTint="F2"/>
          <w:sz w:val="28"/>
          <w:szCs w:val="28"/>
          <w:shd w:val="clear" w:color="auto" w:fill="FFFFFF"/>
        </w:rPr>
        <w:t xml:space="preserve">Quảng bá hình ảnh </w:t>
      </w:r>
      <w:r w:rsidR="00FB6DC5">
        <w:rPr>
          <w:color w:val="0D0D0D" w:themeColor="text1" w:themeTint="F2"/>
          <w:sz w:val="28"/>
          <w:szCs w:val="28"/>
          <w:shd w:val="clear" w:color="auto" w:fill="FFFFFF"/>
        </w:rPr>
        <w:t xml:space="preserve">thành phố </w:t>
      </w:r>
      <w:r w:rsidRPr="004267E5">
        <w:rPr>
          <w:color w:val="0D0D0D" w:themeColor="text1" w:themeTint="F2"/>
          <w:sz w:val="28"/>
          <w:szCs w:val="28"/>
          <w:shd w:val="clear" w:color="auto" w:fill="FFFFFF"/>
        </w:rPr>
        <w:t>Lai Châu thông qua các hoạt động</w:t>
      </w:r>
      <w:r>
        <w:rPr>
          <w:color w:val="0D0D0D" w:themeColor="text1" w:themeTint="F2"/>
          <w:sz w:val="28"/>
          <w:szCs w:val="28"/>
          <w:shd w:val="clear" w:color="auto" w:fill="FFFFFF"/>
        </w:rPr>
        <w:t xml:space="preserve"> </w:t>
      </w:r>
      <w:r w:rsidRPr="004267E5">
        <w:rPr>
          <w:color w:val="0D0D0D" w:themeColor="text1" w:themeTint="F2"/>
          <w:sz w:val="28"/>
          <w:szCs w:val="28"/>
          <w:shd w:val="clear" w:color="auto" w:fill="FFFFFF"/>
        </w:rPr>
        <w:t xml:space="preserve">đối ngoại của Lãnh đạo </w:t>
      </w:r>
      <w:r w:rsidR="00FB6DC5">
        <w:rPr>
          <w:color w:val="0D0D0D" w:themeColor="text1" w:themeTint="F2"/>
          <w:sz w:val="28"/>
          <w:szCs w:val="28"/>
          <w:shd w:val="clear" w:color="auto" w:fill="FFFFFF"/>
        </w:rPr>
        <w:t>thành phố</w:t>
      </w:r>
      <w:r w:rsidRPr="004267E5">
        <w:rPr>
          <w:color w:val="0D0D0D" w:themeColor="text1" w:themeTint="F2"/>
          <w:sz w:val="28"/>
          <w:szCs w:val="28"/>
          <w:shd w:val="clear" w:color="auto" w:fill="FFFFFF"/>
        </w:rPr>
        <w:t xml:space="preserve">, các đoàn khách nước ngoài đến thăm, làm việc tại </w:t>
      </w:r>
      <w:r w:rsidR="00FB6DC5">
        <w:rPr>
          <w:color w:val="0D0D0D" w:themeColor="text1" w:themeTint="F2"/>
          <w:sz w:val="28"/>
          <w:szCs w:val="28"/>
          <w:shd w:val="clear" w:color="auto" w:fill="FFFFFF"/>
        </w:rPr>
        <w:t>thành phố</w:t>
      </w:r>
      <w:r w:rsidRPr="004267E5">
        <w:rPr>
          <w:color w:val="0D0D0D" w:themeColor="text1" w:themeTint="F2"/>
          <w:sz w:val="28"/>
          <w:szCs w:val="28"/>
          <w:shd w:val="clear" w:color="auto" w:fill="FFFFFF"/>
        </w:rPr>
        <w:t>, các hoạt động giao lưu đối ngoại nhân dân.</w:t>
      </w:r>
      <w:r w:rsidRPr="004267E5">
        <w:rPr>
          <w:b/>
          <w:color w:val="0D0D0D" w:themeColor="text1" w:themeTint="F2"/>
          <w:sz w:val="28"/>
          <w:szCs w:val="28"/>
        </w:rPr>
        <w:t xml:space="preserve"> </w:t>
      </w:r>
    </w:p>
    <w:p w:rsidR="00B53E09" w:rsidRPr="00FB6DC5" w:rsidRDefault="003826A1" w:rsidP="00FB6DC5">
      <w:pPr>
        <w:spacing w:before="120" w:after="120" w:line="320" w:lineRule="exact"/>
        <w:ind w:firstLine="709"/>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b/>
          <w:color w:val="0D0D0D" w:themeColor="text1" w:themeTint="F2"/>
          <w:sz w:val="28"/>
          <w:szCs w:val="28"/>
        </w:rPr>
        <w:t>-</w:t>
      </w:r>
      <w:r w:rsidRPr="00D047C8">
        <w:rPr>
          <w:rFonts w:ascii="Times New Roman" w:hAnsi="Times New Roman" w:cs="Times New Roman"/>
          <w:b/>
          <w:color w:val="0D0D0D" w:themeColor="text1" w:themeTint="F2"/>
          <w:sz w:val="28"/>
          <w:szCs w:val="28"/>
        </w:rPr>
        <w:t xml:space="preserve"> </w:t>
      </w:r>
      <w:r w:rsidRPr="00D047C8">
        <w:rPr>
          <w:rFonts w:ascii="Times New Roman" w:hAnsi="Times New Roman" w:cs="Times New Roman"/>
          <w:color w:val="0D0D0D" w:themeColor="text1" w:themeTint="F2"/>
          <w:sz w:val="28"/>
          <w:szCs w:val="28"/>
          <w:shd w:val="clear" w:color="auto" w:fill="FFFFFF"/>
        </w:rPr>
        <w:t>Khuyến khích các khu, điểm du lịch, các cơ sở kinh doanh dịch vụ du lịch trên địa bàn liên kết triển khai chiến dịch kích cầu du lịch vào thời gian cao điểm (nghỉ</w:t>
      </w:r>
      <w:r w:rsidR="00071A9E">
        <w:rPr>
          <w:rFonts w:ascii="Times New Roman" w:hAnsi="Times New Roman" w:cs="Times New Roman"/>
          <w:color w:val="0D0D0D" w:themeColor="text1" w:themeTint="F2"/>
          <w:sz w:val="28"/>
          <w:szCs w:val="28"/>
          <w:shd w:val="clear" w:color="auto" w:fill="FFFFFF"/>
        </w:rPr>
        <w:t xml:space="preserve"> T</w:t>
      </w:r>
      <w:r w:rsidRPr="00D047C8">
        <w:rPr>
          <w:rFonts w:ascii="Times New Roman" w:hAnsi="Times New Roman" w:cs="Times New Roman"/>
          <w:color w:val="0D0D0D" w:themeColor="text1" w:themeTint="F2"/>
          <w:sz w:val="28"/>
          <w:szCs w:val="28"/>
          <w:shd w:val="clear" w:color="auto" w:fill="FFFFFF"/>
        </w:rPr>
        <w:t xml:space="preserve">ết dương lịch/âm lịch; các ngày đại lễ của đất nước, của </w:t>
      </w:r>
      <w:r w:rsidR="000E387E">
        <w:rPr>
          <w:rFonts w:ascii="Times New Roman" w:hAnsi="Times New Roman" w:cs="Times New Roman"/>
          <w:color w:val="0D0D0D" w:themeColor="text1" w:themeTint="F2"/>
          <w:sz w:val="28"/>
          <w:szCs w:val="28"/>
          <w:shd w:val="clear" w:color="auto" w:fill="FFFFFF"/>
        </w:rPr>
        <w:t xml:space="preserve">thành phố </w:t>
      </w:r>
      <w:r w:rsidRPr="00D047C8">
        <w:rPr>
          <w:rFonts w:ascii="Times New Roman" w:hAnsi="Times New Roman" w:cs="Times New Roman"/>
          <w:color w:val="0D0D0D" w:themeColor="text1" w:themeTint="F2"/>
          <w:sz w:val="28"/>
          <w:szCs w:val="28"/>
          <w:shd w:val="clear" w:color="auto" w:fill="FFFFFF"/>
        </w:rPr>
        <w:t xml:space="preserve"> và các sự kiện do </w:t>
      </w:r>
      <w:r w:rsidR="000E387E">
        <w:rPr>
          <w:rFonts w:ascii="Times New Roman" w:hAnsi="Times New Roman" w:cs="Times New Roman"/>
          <w:color w:val="0D0D0D" w:themeColor="text1" w:themeTint="F2"/>
          <w:sz w:val="28"/>
          <w:szCs w:val="28"/>
          <w:shd w:val="clear" w:color="auto" w:fill="FFFFFF"/>
        </w:rPr>
        <w:t xml:space="preserve">thành phố </w:t>
      </w:r>
      <w:r w:rsidRPr="00D047C8">
        <w:rPr>
          <w:rFonts w:ascii="Times New Roman" w:hAnsi="Times New Roman" w:cs="Times New Roman"/>
          <w:color w:val="0D0D0D" w:themeColor="text1" w:themeTint="F2"/>
          <w:sz w:val="28"/>
          <w:szCs w:val="28"/>
          <w:shd w:val="clear" w:color="auto" w:fill="FFFFFF"/>
        </w:rPr>
        <w:t>tổ chức hoặc đăng cai tổ chức…).</w:t>
      </w:r>
    </w:p>
    <w:p w:rsidR="007A5646" w:rsidRPr="004267E5" w:rsidRDefault="00D370B9" w:rsidP="007A5646">
      <w:pPr>
        <w:pStyle w:val="NormalWeb"/>
        <w:shd w:val="clear" w:color="auto" w:fill="FFFFFF"/>
        <w:spacing w:before="120" w:beforeAutospacing="0" w:after="120" w:afterAutospacing="0" w:line="320" w:lineRule="exact"/>
        <w:ind w:firstLine="720"/>
        <w:jc w:val="both"/>
        <w:rPr>
          <w:color w:val="0D0D0D" w:themeColor="text1" w:themeTint="F2"/>
          <w:sz w:val="28"/>
          <w:szCs w:val="28"/>
        </w:rPr>
      </w:pPr>
      <w:r w:rsidRPr="00D33B04">
        <w:rPr>
          <w:b/>
          <w:color w:val="0D0D0D" w:themeColor="text1" w:themeTint="F2"/>
          <w:sz w:val="28"/>
          <w:szCs w:val="28"/>
        </w:rPr>
        <w:t>1.</w:t>
      </w:r>
      <w:r w:rsidR="00FB6DC5">
        <w:rPr>
          <w:b/>
          <w:color w:val="0D0D0D" w:themeColor="text1" w:themeTint="F2"/>
          <w:sz w:val="28"/>
          <w:szCs w:val="28"/>
        </w:rPr>
        <w:t>5</w:t>
      </w:r>
      <w:r w:rsidR="00B53E09" w:rsidRPr="00D33B04">
        <w:rPr>
          <w:b/>
          <w:color w:val="0D0D0D" w:themeColor="text1" w:themeTint="F2"/>
          <w:sz w:val="28"/>
          <w:szCs w:val="28"/>
        </w:rPr>
        <w:t>.</w:t>
      </w:r>
      <w:r w:rsidR="007A5646" w:rsidRPr="004267E5">
        <w:rPr>
          <w:color w:val="0D0D0D" w:themeColor="text1" w:themeTint="F2"/>
          <w:sz w:val="28"/>
          <w:szCs w:val="28"/>
        </w:rPr>
        <w:t xml:space="preserve"> Thực hiện chuyển đổi số trong ngành Du lịch. Tập trung, ưu tiên đẩy nhanh ứng dụng công nghệ chuyển đổi số du lịch để kết nối nhằm hỗ trợ và gia tăng trải nghiệm cho khách du lịch và phục vụ công tác quản lý; xây dựng hệ sinh thái du lịch thông minh để đáp ứng nhu cầu thị trường khách du lịch trong giai đoạn mới.</w:t>
      </w:r>
    </w:p>
    <w:p w:rsidR="00BE42FD" w:rsidRPr="004267E5" w:rsidRDefault="00BE42FD" w:rsidP="00BE42FD">
      <w:pPr>
        <w:pStyle w:val="NormalWeb"/>
        <w:shd w:val="clear" w:color="auto" w:fill="FFFFFF"/>
        <w:spacing w:before="120" w:beforeAutospacing="0" w:after="120" w:afterAutospacing="0" w:line="320" w:lineRule="exact"/>
        <w:ind w:firstLine="720"/>
        <w:jc w:val="both"/>
        <w:rPr>
          <w:color w:val="0D0D0D" w:themeColor="text1" w:themeTint="F2"/>
          <w:sz w:val="28"/>
          <w:szCs w:val="28"/>
        </w:rPr>
      </w:pPr>
      <w:r w:rsidRPr="004267E5">
        <w:rPr>
          <w:color w:val="0D0D0D" w:themeColor="text1" w:themeTint="F2"/>
          <w:sz w:val="28"/>
          <w:szCs w:val="28"/>
          <w:shd w:val="clear" w:color="auto" w:fill="FFFFFF"/>
        </w:rPr>
        <w:t xml:space="preserve">- Triển khai các chương trình chuyển đổi số do Bộ Văn hoá, Thể thao và Du lịch chủ trì thực hiện tại Quyết định </w:t>
      </w:r>
      <w:r w:rsidRPr="004267E5">
        <w:rPr>
          <w:color w:val="0D0D0D" w:themeColor="text1" w:themeTint="F2"/>
          <w:sz w:val="28"/>
          <w:szCs w:val="28"/>
        </w:rPr>
        <w:t>số 3570/Q</w:t>
      </w:r>
      <w:r w:rsidRPr="004267E5">
        <w:rPr>
          <w:rFonts w:hint="eastAsia"/>
          <w:color w:val="0D0D0D" w:themeColor="text1" w:themeTint="F2"/>
          <w:sz w:val="28"/>
          <w:szCs w:val="28"/>
        </w:rPr>
        <w:t>Đ</w:t>
      </w:r>
      <w:r w:rsidR="000141A9">
        <w:rPr>
          <w:color w:val="0D0D0D" w:themeColor="text1" w:themeTint="F2"/>
          <w:sz w:val="28"/>
          <w:szCs w:val="28"/>
        </w:rPr>
        <w:t xml:space="preserve">-BVHTTDL </w:t>
      </w:r>
      <w:r w:rsidRPr="004267E5">
        <w:rPr>
          <w:color w:val="0D0D0D" w:themeColor="text1" w:themeTint="F2"/>
          <w:sz w:val="28"/>
          <w:szCs w:val="28"/>
        </w:rPr>
        <w:t>ngày 21/12/2022 của Bộ V</w:t>
      </w:r>
      <w:r w:rsidRPr="004267E5">
        <w:rPr>
          <w:rFonts w:hint="eastAsia"/>
          <w:color w:val="0D0D0D" w:themeColor="text1" w:themeTint="F2"/>
          <w:sz w:val="28"/>
          <w:szCs w:val="28"/>
        </w:rPr>
        <w:t>ă</w:t>
      </w:r>
      <w:r w:rsidRPr="004267E5">
        <w:rPr>
          <w:color w:val="0D0D0D" w:themeColor="text1" w:themeTint="F2"/>
          <w:sz w:val="28"/>
          <w:szCs w:val="28"/>
        </w:rPr>
        <w:t xml:space="preserve">n hóa, Thể thao và Du lịch về việc phê duyệt Đề án “Ứng dụng công nghệ của công nghiệp 4.0 </w:t>
      </w:r>
      <w:r w:rsidRPr="004267E5">
        <w:rPr>
          <w:rFonts w:hint="eastAsia"/>
          <w:color w:val="0D0D0D" w:themeColor="text1" w:themeTint="F2"/>
          <w:sz w:val="28"/>
          <w:szCs w:val="28"/>
        </w:rPr>
        <w:t>đ</w:t>
      </w:r>
      <w:r w:rsidRPr="004267E5">
        <w:rPr>
          <w:color w:val="0D0D0D" w:themeColor="text1" w:themeTint="F2"/>
          <w:sz w:val="28"/>
          <w:szCs w:val="28"/>
        </w:rPr>
        <w:t xml:space="preserve">ể phát triển du lịch thông minh, thúc </w:t>
      </w:r>
      <w:r w:rsidRPr="004267E5">
        <w:rPr>
          <w:rFonts w:hint="eastAsia"/>
          <w:color w:val="0D0D0D" w:themeColor="text1" w:themeTint="F2"/>
          <w:sz w:val="28"/>
          <w:szCs w:val="28"/>
        </w:rPr>
        <w:t>đ</w:t>
      </w:r>
      <w:r w:rsidRPr="004267E5">
        <w:rPr>
          <w:color w:val="0D0D0D" w:themeColor="text1" w:themeTint="F2"/>
          <w:sz w:val="28"/>
          <w:szCs w:val="28"/>
        </w:rPr>
        <w:t>ẩy du lịch trở thành ngành kinh tế mũi nhọn”.</w:t>
      </w:r>
    </w:p>
    <w:p w:rsidR="00E449EE" w:rsidRPr="00D74CD4" w:rsidRDefault="007A5646" w:rsidP="00D74CD4">
      <w:pPr>
        <w:pStyle w:val="NormalWeb"/>
        <w:shd w:val="clear" w:color="auto" w:fill="FFFFFF"/>
        <w:spacing w:before="120" w:beforeAutospacing="0" w:after="120" w:afterAutospacing="0" w:line="320" w:lineRule="exact"/>
        <w:ind w:firstLine="720"/>
        <w:jc w:val="both"/>
        <w:rPr>
          <w:rStyle w:val="fontstyle01"/>
          <w:b w:val="0"/>
          <w:bCs w:val="0"/>
          <w:color w:val="0D0D0D" w:themeColor="text1" w:themeTint="F2"/>
          <w:shd w:val="clear" w:color="auto" w:fill="FFFFFF"/>
        </w:rPr>
      </w:pPr>
      <w:r w:rsidRPr="004267E5">
        <w:rPr>
          <w:color w:val="0D0D0D" w:themeColor="text1" w:themeTint="F2"/>
          <w:sz w:val="28"/>
          <w:szCs w:val="28"/>
        </w:rPr>
        <w:t xml:space="preserve">- </w:t>
      </w:r>
      <w:r w:rsidR="00681262" w:rsidRPr="004267E5">
        <w:rPr>
          <w:color w:val="0D0D0D" w:themeColor="text1" w:themeTint="F2"/>
          <w:sz w:val="28"/>
          <w:szCs w:val="28"/>
        </w:rPr>
        <w:t>H</w:t>
      </w:r>
      <w:r w:rsidR="00681262" w:rsidRPr="004267E5">
        <w:rPr>
          <w:color w:val="0D0D0D" w:themeColor="text1" w:themeTint="F2"/>
          <w:sz w:val="28"/>
          <w:szCs w:val="28"/>
          <w:shd w:val="clear" w:color="auto" w:fill="FFFFFF"/>
        </w:rPr>
        <w:t>ỗ trợ các doanh nghiệp vừa và nhỏ, các hộ kinh doanh du lịch ứng dụng công nghệ thông tin, thúc đẩy chuyển đổi số trong hoạt động kinh doanh đáp ứng được nhu cầu tìm hiểu thông tin của khách du lịch, các công ty lữ hành trong giai đoạn mới hiện nay</w:t>
      </w:r>
      <w:r w:rsidRPr="004267E5">
        <w:rPr>
          <w:color w:val="0D0D0D" w:themeColor="text1" w:themeTint="F2"/>
          <w:sz w:val="28"/>
          <w:szCs w:val="28"/>
          <w:shd w:val="clear" w:color="auto" w:fill="FFFFFF"/>
        </w:rPr>
        <w:t xml:space="preserve">. </w:t>
      </w:r>
    </w:p>
    <w:p w:rsidR="00D370B9" w:rsidRDefault="00D370B9" w:rsidP="007A5646">
      <w:pPr>
        <w:pStyle w:val="NormalWeb"/>
        <w:shd w:val="clear" w:color="auto" w:fill="FFFFFF"/>
        <w:spacing w:before="120" w:beforeAutospacing="0" w:after="120" w:afterAutospacing="0" w:line="320" w:lineRule="exact"/>
        <w:ind w:firstLine="720"/>
        <w:jc w:val="both"/>
        <w:rPr>
          <w:rStyle w:val="fontstyle01"/>
          <w:rFonts w:eastAsiaTheme="majorEastAsia"/>
          <w:color w:val="0D0D0D" w:themeColor="text1" w:themeTint="F2"/>
        </w:rPr>
      </w:pPr>
      <w:r>
        <w:rPr>
          <w:rStyle w:val="fontstyle01"/>
          <w:rFonts w:eastAsiaTheme="majorEastAsia"/>
          <w:color w:val="0D0D0D" w:themeColor="text1" w:themeTint="F2"/>
        </w:rPr>
        <w:t>2.</w:t>
      </w:r>
      <w:r w:rsidR="007A5646" w:rsidRPr="004267E5">
        <w:rPr>
          <w:rStyle w:val="fontstyle01"/>
          <w:rFonts w:eastAsiaTheme="majorEastAsia"/>
          <w:color w:val="0D0D0D" w:themeColor="text1" w:themeTint="F2"/>
        </w:rPr>
        <w:t xml:space="preserve"> </w:t>
      </w:r>
      <w:r>
        <w:rPr>
          <w:rStyle w:val="fontstyle01"/>
          <w:rFonts w:eastAsiaTheme="majorEastAsia"/>
          <w:color w:val="0D0D0D" w:themeColor="text1" w:themeTint="F2"/>
        </w:rPr>
        <w:t>Nhiệm vụ cụ thể và phân công cơ quan chủ trì thực hiện.</w:t>
      </w:r>
    </w:p>
    <w:p w:rsidR="007A5646" w:rsidRPr="00D370B9" w:rsidRDefault="007A5646" w:rsidP="00D370B9">
      <w:pPr>
        <w:pStyle w:val="NormalWeb"/>
        <w:shd w:val="clear" w:color="auto" w:fill="FFFFFF"/>
        <w:spacing w:before="120" w:beforeAutospacing="0" w:after="120" w:afterAutospacing="0" w:line="320" w:lineRule="exact"/>
        <w:ind w:firstLine="720"/>
        <w:jc w:val="center"/>
        <w:rPr>
          <w:rStyle w:val="fontstyle21"/>
          <w:i/>
          <w:color w:val="0D0D0D" w:themeColor="text1" w:themeTint="F2"/>
        </w:rPr>
      </w:pPr>
      <w:r w:rsidRPr="00D370B9">
        <w:rPr>
          <w:rStyle w:val="fontstyle21"/>
          <w:i/>
          <w:color w:val="0D0D0D" w:themeColor="text1" w:themeTint="F2"/>
        </w:rPr>
        <w:t>(Có biểu chi tiết kèm theo)</w:t>
      </w:r>
    </w:p>
    <w:p w:rsidR="007A5646" w:rsidRPr="004267E5" w:rsidRDefault="00D370B9" w:rsidP="007A5646">
      <w:pPr>
        <w:pStyle w:val="NormalWeb"/>
        <w:shd w:val="clear" w:color="auto" w:fill="FFFFFF"/>
        <w:spacing w:before="120" w:beforeAutospacing="0" w:after="120" w:afterAutospacing="0" w:line="320" w:lineRule="exact"/>
        <w:ind w:firstLine="720"/>
        <w:jc w:val="both"/>
        <w:rPr>
          <w:rStyle w:val="fontstyle01"/>
          <w:rFonts w:eastAsiaTheme="majorEastAsia"/>
          <w:color w:val="0D0D0D" w:themeColor="text1" w:themeTint="F2"/>
        </w:rPr>
      </w:pPr>
      <w:r>
        <w:rPr>
          <w:rStyle w:val="fontstyle01"/>
          <w:rFonts w:eastAsiaTheme="majorEastAsia"/>
          <w:color w:val="0D0D0D" w:themeColor="text1" w:themeTint="F2"/>
        </w:rPr>
        <w:lastRenderedPageBreak/>
        <w:t>III</w:t>
      </w:r>
      <w:r w:rsidR="007A5646" w:rsidRPr="004267E5">
        <w:rPr>
          <w:rStyle w:val="fontstyle01"/>
          <w:rFonts w:eastAsiaTheme="majorEastAsia"/>
          <w:color w:val="0D0D0D" w:themeColor="text1" w:themeTint="F2"/>
        </w:rPr>
        <w:t>. TỔ CHỨC THỰC HIỆN</w:t>
      </w:r>
    </w:p>
    <w:p w:rsidR="007A5646" w:rsidRPr="004267E5" w:rsidRDefault="007A5646" w:rsidP="007A5646">
      <w:pPr>
        <w:pStyle w:val="NormalWeb"/>
        <w:shd w:val="clear" w:color="auto" w:fill="FFFFFF"/>
        <w:spacing w:before="120" w:beforeAutospacing="0" w:after="120" w:afterAutospacing="0" w:line="320" w:lineRule="exact"/>
        <w:ind w:firstLine="720"/>
        <w:jc w:val="both"/>
        <w:rPr>
          <w:rStyle w:val="fontstyle31"/>
          <w:color w:val="0D0D0D" w:themeColor="text1" w:themeTint="F2"/>
        </w:rPr>
      </w:pPr>
      <w:r w:rsidRPr="004267E5">
        <w:rPr>
          <w:rStyle w:val="fontstyle31"/>
          <w:color w:val="0D0D0D" w:themeColor="text1" w:themeTint="F2"/>
        </w:rPr>
        <w:t xml:space="preserve">1. Các </w:t>
      </w:r>
      <w:r w:rsidR="00E449EE">
        <w:rPr>
          <w:rStyle w:val="fontstyle31"/>
          <w:color w:val="0D0D0D" w:themeColor="text1" w:themeTint="F2"/>
        </w:rPr>
        <w:t>cơ quan, đơn vị; UBND các xã, phường</w:t>
      </w:r>
      <w:r w:rsidRPr="004267E5">
        <w:rPr>
          <w:rStyle w:val="fontstyle31"/>
          <w:color w:val="0D0D0D" w:themeColor="text1" w:themeTint="F2"/>
        </w:rPr>
        <w:t xml:space="preserve"> căn cứ chức năng, nhiệm vụ được giao chủ động triển khai thực hiện</w:t>
      </w:r>
      <w:r w:rsidR="00D50CDC" w:rsidRPr="004267E5">
        <w:rPr>
          <w:rStyle w:val="fontstyle31"/>
          <w:color w:val="0D0D0D" w:themeColor="text1" w:themeTint="F2"/>
        </w:rPr>
        <w:t xml:space="preserve"> Kế hoạch này</w:t>
      </w:r>
      <w:r w:rsidRPr="004267E5">
        <w:rPr>
          <w:rStyle w:val="fontstyle31"/>
          <w:color w:val="0D0D0D" w:themeColor="text1" w:themeTint="F2"/>
        </w:rPr>
        <w:t xml:space="preserve">. Trong quá trình triển khai thực hiện phát sinh khó khăn vướng mắc, </w:t>
      </w:r>
      <w:r w:rsidR="00D370B9">
        <w:rPr>
          <w:rStyle w:val="fontstyle31"/>
          <w:color w:val="0D0D0D" w:themeColor="text1" w:themeTint="F2"/>
        </w:rPr>
        <w:t>phản ánh về</w:t>
      </w:r>
      <w:r w:rsidR="00E449EE">
        <w:rPr>
          <w:rStyle w:val="fontstyle31"/>
          <w:color w:val="0D0D0D" w:themeColor="text1" w:themeTint="F2"/>
        </w:rPr>
        <w:t xml:space="preserve"> phòng </w:t>
      </w:r>
      <w:r w:rsidR="00D370B9">
        <w:rPr>
          <w:rStyle w:val="fontstyle31"/>
          <w:color w:val="0D0D0D" w:themeColor="text1" w:themeTint="F2"/>
        </w:rPr>
        <w:t>Văn hoá</w:t>
      </w:r>
      <w:r w:rsidR="00E449EE">
        <w:rPr>
          <w:rStyle w:val="fontstyle31"/>
          <w:color w:val="0D0D0D" w:themeColor="text1" w:themeTint="F2"/>
        </w:rPr>
        <w:t xml:space="preserve"> và Thông tin</w:t>
      </w:r>
      <w:r w:rsidRPr="004267E5">
        <w:rPr>
          <w:rStyle w:val="fontstyle31"/>
          <w:color w:val="0D0D0D" w:themeColor="text1" w:themeTint="F2"/>
        </w:rPr>
        <w:t xml:space="preserve"> để </w:t>
      </w:r>
      <w:r w:rsidR="00D370B9">
        <w:rPr>
          <w:rStyle w:val="fontstyle31"/>
          <w:color w:val="0D0D0D" w:themeColor="text1" w:themeTint="F2"/>
        </w:rPr>
        <w:t xml:space="preserve">tổng hợp báo cáo UBND </w:t>
      </w:r>
      <w:r w:rsidR="000141A9">
        <w:rPr>
          <w:rStyle w:val="fontstyle31"/>
          <w:color w:val="0D0D0D" w:themeColor="text1" w:themeTint="F2"/>
        </w:rPr>
        <w:t>T</w:t>
      </w:r>
      <w:r w:rsidR="000E387E">
        <w:rPr>
          <w:rStyle w:val="fontstyle31"/>
          <w:color w:val="0D0D0D" w:themeColor="text1" w:themeTint="F2"/>
        </w:rPr>
        <w:t xml:space="preserve">hành phố </w:t>
      </w:r>
      <w:r w:rsidRPr="004267E5">
        <w:rPr>
          <w:rStyle w:val="fontstyle31"/>
          <w:color w:val="0D0D0D" w:themeColor="text1" w:themeTint="F2"/>
        </w:rPr>
        <w:t>kịp thời chỉ đạo, giải quyết.</w:t>
      </w:r>
    </w:p>
    <w:p w:rsidR="007A5646" w:rsidRPr="004267E5" w:rsidRDefault="007A5646" w:rsidP="007A5646">
      <w:pPr>
        <w:spacing w:before="120" w:after="120" w:line="320" w:lineRule="exact"/>
        <w:ind w:firstLine="709"/>
        <w:jc w:val="both"/>
        <w:rPr>
          <w:rFonts w:ascii="Times New Roman" w:hAnsi="Times New Roman"/>
          <w:color w:val="0D0D0D" w:themeColor="text1" w:themeTint="F2"/>
          <w:sz w:val="28"/>
          <w:szCs w:val="28"/>
        </w:rPr>
      </w:pPr>
      <w:r w:rsidRPr="004267E5">
        <w:rPr>
          <w:rStyle w:val="fontstyle31"/>
          <w:color w:val="0D0D0D" w:themeColor="text1" w:themeTint="F2"/>
        </w:rPr>
        <w:t xml:space="preserve">2. Giao </w:t>
      </w:r>
      <w:r w:rsidR="00E449EE">
        <w:rPr>
          <w:rStyle w:val="fontstyle31"/>
          <w:color w:val="0D0D0D" w:themeColor="text1" w:themeTint="F2"/>
        </w:rPr>
        <w:t>phòng Văn hóa và Thông tin</w:t>
      </w:r>
      <w:r w:rsidRPr="004267E5">
        <w:rPr>
          <w:rStyle w:val="fontstyle31"/>
          <w:color w:val="0D0D0D" w:themeColor="text1" w:themeTint="F2"/>
        </w:rPr>
        <w:t xml:space="preserve"> </w:t>
      </w:r>
      <w:r w:rsidR="00CA4439">
        <w:rPr>
          <w:rStyle w:val="fontstyle31"/>
          <w:color w:val="0D0D0D" w:themeColor="text1" w:themeTint="F2"/>
        </w:rPr>
        <w:t>thành phố Lai Châu</w:t>
      </w:r>
      <w:r w:rsidRPr="004267E5">
        <w:rPr>
          <w:rStyle w:val="fontstyle31"/>
          <w:color w:val="0D0D0D" w:themeColor="text1" w:themeTint="F2"/>
        </w:rPr>
        <w:t xml:space="preserve"> đôn đốc, kiểm tra việc thực hiện; định kỳ </w:t>
      </w:r>
      <w:r w:rsidRPr="004267E5">
        <w:rPr>
          <w:rFonts w:ascii="Times New Roman" w:hAnsi="Times New Roman"/>
          <w:color w:val="0D0D0D" w:themeColor="text1" w:themeTint="F2"/>
          <w:sz w:val="28"/>
          <w:szCs w:val="28"/>
          <w:lang w:val="vi-VN"/>
        </w:rPr>
        <w:t>(</w:t>
      </w:r>
      <w:r w:rsidR="00D370B9">
        <w:rPr>
          <w:rFonts w:ascii="Times New Roman" w:hAnsi="Times New Roman"/>
          <w:color w:val="0D0D0D" w:themeColor="text1" w:themeTint="F2"/>
          <w:sz w:val="28"/>
          <w:szCs w:val="28"/>
        </w:rPr>
        <w:t>trướ</w:t>
      </w:r>
      <w:r w:rsidR="00E449EE">
        <w:rPr>
          <w:rFonts w:ascii="Times New Roman" w:hAnsi="Times New Roman"/>
          <w:color w:val="0D0D0D" w:themeColor="text1" w:themeTint="F2"/>
          <w:sz w:val="28"/>
          <w:szCs w:val="28"/>
        </w:rPr>
        <w:t>c 10 tháng 6 và 10</w:t>
      </w:r>
      <w:r w:rsidR="00D370B9">
        <w:rPr>
          <w:rFonts w:ascii="Times New Roman" w:hAnsi="Times New Roman"/>
          <w:color w:val="0D0D0D" w:themeColor="text1" w:themeTint="F2"/>
          <w:sz w:val="28"/>
          <w:szCs w:val="28"/>
        </w:rPr>
        <w:t xml:space="preserve"> tháng 12 hàng</w:t>
      </w:r>
      <w:r w:rsidRPr="004267E5">
        <w:rPr>
          <w:rFonts w:ascii="Times New Roman" w:hAnsi="Times New Roman"/>
          <w:color w:val="0D0D0D" w:themeColor="text1" w:themeTint="F2"/>
          <w:sz w:val="28"/>
          <w:szCs w:val="28"/>
          <w:lang w:val="vi-VN"/>
        </w:rPr>
        <w:t xml:space="preserve"> năm) </w:t>
      </w:r>
      <w:r w:rsidR="00E449EE">
        <w:rPr>
          <w:rStyle w:val="fontstyle31"/>
          <w:color w:val="0D0D0D" w:themeColor="text1" w:themeTint="F2"/>
        </w:rPr>
        <w:t>c</w:t>
      </w:r>
      <w:r w:rsidR="00E449EE" w:rsidRPr="004267E5">
        <w:rPr>
          <w:rStyle w:val="fontstyle31"/>
          <w:color w:val="0D0D0D" w:themeColor="text1" w:themeTint="F2"/>
        </w:rPr>
        <w:t xml:space="preserve">ác </w:t>
      </w:r>
      <w:r w:rsidR="00E449EE">
        <w:rPr>
          <w:rStyle w:val="fontstyle31"/>
          <w:color w:val="0D0D0D" w:themeColor="text1" w:themeTint="F2"/>
        </w:rPr>
        <w:t>cơ quan, đơn vị</w:t>
      </w:r>
      <w:r w:rsidR="003774A1">
        <w:rPr>
          <w:rStyle w:val="fontstyle31"/>
          <w:color w:val="0D0D0D" w:themeColor="text1" w:themeTint="F2"/>
        </w:rPr>
        <w:t xml:space="preserve"> </w:t>
      </w:r>
      <w:r w:rsidR="003774A1" w:rsidRPr="00E449EE">
        <w:rPr>
          <w:rStyle w:val="fontstyle31"/>
          <w:color w:val="0D0D0D" w:themeColor="text1" w:themeTint="F2"/>
        </w:rPr>
        <w:t>có liên quan</w:t>
      </w:r>
      <w:r w:rsidR="00E449EE">
        <w:rPr>
          <w:rStyle w:val="fontstyle31"/>
          <w:color w:val="0D0D0D" w:themeColor="text1" w:themeTint="F2"/>
        </w:rPr>
        <w:t>; UBND các xã, phường</w:t>
      </w:r>
      <w:r w:rsidR="00E449EE" w:rsidRPr="004267E5">
        <w:rPr>
          <w:rStyle w:val="fontstyle31"/>
          <w:color w:val="0D0D0D" w:themeColor="text1" w:themeTint="F2"/>
        </w:rPr>
        <w:t xml:space="preserve"> </w:t>
      </w:r>
      <w:r w:rsidRPr="00E449EE">
        <w:rPr>
          <w:rFonts w:ascii="Times New Roman" w:hAnsi="Times New Roman"/>
          <w:color w:val="0D0D0D" w:themeColor="text1" w:themeTint="F2"/>
          <w:sz w:val="28"/>
          <w:szCs w:val="28"/>
          <w:lang w:val="vi-VN"/>
        </w:rPr>
        <w:t xml:space="preserve">báo cáo kết quả thực hiện về </w:t>
      </w:r>
      <w:r w:rsidR="00E449EE">
        <w:rPr>
          <w:rStyle w:val="fontstyle31"/>
          <w:color w:val="0D0D0D" w:themeColor="text1" w:themeTint="F2"/>
        </w:rPr>
        <w:t>phòng Văn hóa và Thông tin</w:t>
      </w:r>
      <w:r w:rsidR="00E449EE" w:rsidRPr="004267E5">
        <w:rPr>
          <w:rStyle w:val="fontstyle31"/>
          <w:color w:val="0D0D0D" w:themeColor="text1" w:themeTint="F2"/>
        </w:rPr>
        <w:t xml:space="preserve"> </w:t>
      </w:r>
      <w:r w:rsidR="00D370B9" w:rsidRPr="00E449EE">
        <w:rPr>
          <w:rFonts w:ascii="Times New Roman" w:hAnsi="Times New Roman"/>
          <w:color w:val="0D0D0D" w:themeColor="text1" w:themeTint="F2"/>
          <w:sz w:val="28"/>
          <w:szCs w:val="28"/>
        </w:rPr>
        <w:t>đ</w:t>
      </w:r>
      <w:r w:rsidRPr="00E449EE">
        <w:rPr>
          <w:rFonts w:ascii="Times New Roman" w:hAnsi="Times New Roman"/>
          <w:color w:val="0D0D0D" w:themeColor="text1" w:themeTint="F2"/>
          <w:sz w:val="28"/>
          <w:szCs w:val="28"/>
        </w:rPr>
        <w:t xml:space="preserve">ể </w:t>
      </w:r>
      <w:r w:rsidRPr="00E449EE">
        <w:rPr>
          <w:rFonts w:ascii="Times New Roman" w:hAnsi="Times New Roman"/>
          <w:color w:val="0D0D0D" w:themeColor="text1" w:themeTint="F2"/>
          <w:sz w:val="28"/>
          <w:szCs w:val="28"/>
          <w:lang w:val="vi-VN"/>
        </w:rPr>
        <w:t xml:space="preserve">tổng hợp kết quả thực hiện báo cáo </w:t>
      </w:r>
      <w:r w:rsidRPr="00E449EE">
        <w:rPr>
          <w:rFonts w:ascii="Times New Roman" w:hAnsi="Times New Roman"/>
          <w:color w:val="0D0D0D" w:themeColor="text1" w:themeTint="F2"/>
          <w:sz w:val="28"/>
          <w:szCs w:val="28"/>
        </w:rPr>
        <w:t xml:space="preserve">UBND </w:t>
      </w:r>
      <w:r w:rsidR="000E387E" w:rsidRPr="00E449EE">
        <w:rPr>
          <w:rFonts w:ascii="Times New Roman" w:hAnsi="Times New Roman"/>
          <w:color w:val="0D0D0D" w:themeColor="text1" w:themeTint="F2"/>
          <w:sz w:val="28"/>
          <w:szCs w:val="28"/>
        </w:rPr>
        <w:t xml:space="preserve">thành phố </w:t>
      </w:r>
      <w:r w:rsidRPr="00E449EE">
        <w:rPr>
          <w:rFonts w:ascii="Times New Roman" w:hAnsi="Times New Roman"/>
          <w:color w:val="0D0D0D" w:themeColor="text1" w:themeTint="F2"/>
          <w:sz w:val="28"/>
          <w:szCs w:val="28"/>
        </w:rPr>
        <w:t xml:space="preserve">và </w:t>
      </w:r>
      <w:r w:rsidR="00E449EE">
        <w:rPr>
          <w:rFonts w:ascii="Times New Roman" w:hAnsi="Times New Roman"/>
          <w:color w:val="0D0D0D" w:themeColor="text1" w:themeTint="F2"/>
          <w:sz w:val="28"/>
          <w:szCs w:val="28"/>
        </w:rPr>
        <w:t>Sở</w:t>
      </w:r>
      <w:r w:rsidRPr="00E449EE">
        <w:rPr>
          <w:rFonts w:ascii="Times New Roman" w:hAnsi="Times New Roman"/>
          <w:color w:val="0D0D0D" w:themeColor="text1" w:themeTint="F2"/>
          <w:sz w:val="28"/>
          <w:szCs w:val="28"/>
        </w:rPr>
        <w:t xml:space="preserve"> Văn hoá, Thể thao và Du lịch theo quy định.</w:t>
      </w:r>
    </w:p>
    <w:tbl>
      <w:tblPr>
        <w:tblW w:w="9657" w:type="dxa"/>
        <w:tblLook w:val="04A0" w:firstRow="1" w:lastRow="0" w:firstColumn="1" w:lastColumn="0" w:noHBand="0" w:noVBand="1"/>
      </w:tblPr>
      <w:tblGrid>
        <w:gridCol w:w="4823"/>
        <w:gridCol w:w="4834"/>
      </w:tblGrid>
      <w:tr w:rsidR="007A5646" w:rsidRPr="004267E5" w:rsidTr="009E3507">
        <w:trPr>
          <w:trHeight w:val="3270"/>
        </w:trPr>
        <w:tc>
          <w:tcPr>
            <w:tcW w:w="4823" w:type="dxa"/>
          </w:tcPr>
          <w:p w:rsidR="007A5646" w:rsidRPr="004267E5" w:rsidRDefault="007A5646" w:rsidP="009E3507">
            <w:pPr>
              <w:spacing w:after="0" w:line="320" w:lineRule="exact"/>
              <w:jc w:val="both"/>
              <w:rPr>
                <w:rFonts w:ascii="Times New Roman" w:hAnsi="Times New Roman"/>
                <w:b/>
                <w:i/>
                <w:color w:val="0D0D0D" w:themeColor="text1" w:themeTint="F2"/>
                <w:sz w:val="24"/>
                <w:szCs w:val="24"/>
                <w:lang w:val="nl-NL"/>
              </w:rPr>
            </w:pPr>
            <w:r w:rsidRPr="004267E5">
              <w:rPr>
                <w:rFonts w:ascii="Times New Roman" w:hAnsi="Times New Roman"/>
                <w:b/>
                <w:i/>
                <w:color w:val="0D0D0D" w:themeColor="text1" w:themeTint="F2"/>
                <w:sz w:val="24"/>
                <w:szCs w:val="24"/>
                <w:lang w:val="nl-NL"/>
              </w:rPr>
              <w:t>Nơi nhận:</w:t>
            </w:r>
          </w:p>
          <w:p w:rsidR="007A5646" w:rsidRPr="004267E5" w:rsidRDefault="00E449EE" w:rsidP="009E3507">
            <w:pPr>
              <w:spacing w:after="0" w:line="320" w:lineRule="exact"/>
              <w:jc w:val="both"/>
              <w:rPr>
                <w:rFonts w:ascii="Times New Roman" w:hAnsi="Times New Roman"/>
                <w:color w:val="0D0D0D" w:themeColor="text1" w:themeTint="F2"/>
                <w:sz w:val="24"/>
                <w:szCs w:val="24"/>
                <w:lang w:val="nl-NL"/>
              </w:rPr>
            </w:pPr>
            <w:r>
              <w:rPr>
                <w:rFonts w:ascii="Times New Roman" w:hAnsi="Times New Roman"/>
                <w:color w:val="0D0D0D" w:themeColor="text1" w:themeTint="F2"/>
                <w:sz w:val="24"/>
                <w:szCs w:val="24"/>
                <w:lang w:val="nl-NL"/>
              </w:rPr>
              <w:t>- Sở</w:t>
            </w:r>
            <w:r w:rsidR="007A5646" w:rsidRPr="004267E5">
              <w:rPr>
                <w:rFonts w:ascii="Times New Roman" w:hAnsi="Times New Roman"/>
                <w:color w:val="0D0D0D" w:themeColor="text1" w:themeTint="F2"/>
                <w:sz w:val="24"/>
                <w:szCs w:val="24"/>
                <w:lang w:val="nl-NL"/>
              </w:rPr>
              <w:t xml:space="preserve"> Văn hóa Thể thao và Du lịch;</w:t>
            </w:r>
          </w:p>
          <w:p w:rsidR="007A5646" w:rsidRPr="004267E5" w:rsidRDefault="007A5646" w:rsidP="009E3507">
            <w:pPr>
              <w:spacing w:after="0" w:line="320" w:lineRule="exact"/>
              <w:jc w:val="both"/>
              <w:rPr>
                <w:rFonts w:ascii="Times New Roman" w:hAnsi="Times New Roman"/>
                <w:color w:val="0D0D0D" w:themeColor="text1" w:themeTint="F2"/>
                <w:sz w:val="24"/>
                <w:szCs w:val="24"/>
                <w:lang w:val="nl-NL"/>
              </w:rPr>
            </w:pPr>
            <w:r w:rsidRPr="004267E5">
              <w:rPr>
                <w:rFonts w:ascii="Times New Roman" w:hAnsi="Times New Roman"/>
                <w:color w:val="0D0D0D" w:themeColor="text1" w:themeTint="F2"/>
                <w:sz w:val="24"/>
                <w:szCs w:val="24"/>
                <w:lang w:val="nl-NL"/>
              </w:rPr>
              <w:t xml:space="preserve">- TT: </w:t>
            </w:r>
            <w:r w:rsidR="00E449EE">
              <w:rPr>
                <w:rFonts w:ascii="Times New Roman" w:hAnsi="Times New Roman"/>
                <w:color w:val="0D0D0D" w:themeColor="text1" w:themeTint="F2"/>
                <w:sz w:val="24"/>
                <w:szCs w:val="24"/>
                <w:lang w:val="nl-NL"/>
              </w:rPr>
              <w:t xml:space="preserve">Thành </w:t>
            </w:r>
            <w:r w:rsidRPr="004267E5">
              <w:rPr>
                <w:rFonts w:ascii="Times New Roman" w:hAnsi="Times New Roman"/>
                <w:color w:val="0D0D0D" w:themeColor="text1" w:themeTint="F2"/>
                <w:sz w:val="24"/>
                <w:szCs w:val="24"/>
                <w:lang w:val="nl-NL"/>
              </w:rPr>
              <w:t>ủ</w:t>
            </w:r>
            <w:r w:rsidR="00E449EE">
              <w:rPr>
                <w:rFonts w:ascii="Times New Roman" w:hAnsi="Times New Roman"/>
                <w:color w:val="0D0D0D" w:themeColor="text1" w:themeTint="F2"/>
                <w:sz w:val="24"/>
                <w:szCs w:val="24"/>
                <w:lang w:val="nl-NL"/>
              </w:rPr>
              <w:t xml:space="preserve">y -  HĐND - </w:t>
            </w:r>
            <w:r w:rsidRPr="004267E5">
              <w:rPr>
                <w:rFonts w:ascii="Times New Roman" w:hAnsi="Times New Roman"/>
                <w:color w:val="0D0D0D" w:themeColor="text1" w:themeTint="F2"/>
                <w:sz w:val="24"/>
                <w:szCs w:val="24"/>
                <w:lang w:val="nl-NL"/>
              </w:rPr>
              <w:t xml:space="preserve"> UBND </w:t>
            </w:r>
            <w:r w:rsidR="000E387E">
              <w:rPr>
                <w:rFonts w:ascii="Times New Roman" w:hAnsi="Times New Roman"/>
                <w:color w:val="0D0D0D" w:themeColor="text1" w:themeTint="F2"/>
                <w:sz w:val="24"/>
                <w:szCs w:val="24"/>
                <w:lang w:val="nl-NL"/>
              </w:rPr>
              <w:t>thành phố</w:t>
            </w:r>
            <w:r w:rsidR="00E449EE">
              <w:rPr>
                <w:rFonts w:ascii="Times New Roman" w:hAnsi="Times New Roman"/>
                <w:color w:val="0D0D0D" w:themeColor="text1" w:themeTint="F2"/>
                <w:sz w:val="24"/>
                <w:szCs w:val="24"/>
                <w:lang w:val="nl-NL"/>
              </w:rPr>
              <w:t xml:space="preserve">; </w:t>
            </w:r>
          </w:p>
          <w:p w:rsidR="007A5646" w:rsidRPr="004267E5" w:rsidRDefault="007A5646" w:rsidP="009E3507">
            <w:pPr>
              <w:spacing w:after="0" w:line="320" w:lineRule="exact"/>
              <w:jc w:val="both"/>
              <w:rPr>
                <w:rFonts w:ascii="Times New Roman" w:hAnsi="Times New Roman"/>
                <w:color w:val="0D0D0D" w:themeColor="text1" w:themeTint="F2"/>
                <w:sz w:val="24"/>
                <w:szCs w:val="24"/>
                <w:lang w:val="nl-NL"/>
              </w:rPr>
            </w:pPr>
            <w:r w:rsidRPr="004267E5">
              <w:rPr>
                <w:rFonts w:ascii="Times New Roman" w:hAnsi="Times New Roman"/>
                <w:color w:val="0D0D0D" w:themeColor="text1" w:themeTint="F2"/>
                <w:sz w:val="24"/>
                <w:szCs w:val="24"/>
                <w:lang w:val="nl-NL"/>
              </w:rPr>
              <w:t xml:space="preserve">- Các </w:t>
            </w:r>
            <w:r w:rsidR="00E449EE">
              <w:rPr>
                <w:rFonts w:ascii="Times New Roman" w:hAnsi="Times New Roman"/>
                <w:color w:val="0D0D0D" w:themeColor="text1" w:themeTint="F2"/>
                <w:sz w:val="24"/>
                <w:szCs w:val="24"/>
                <w:lang w:val="nl-NL"/>
              </w:rPr>
              <w:t>cơ quan, đơn vị</w:t>
            </w:r>
            <w:r w:rsidRPr="004267E5">
              <w:rPr>
                <w:rFonts w:ascii="Times New Roman" w:hAnsi="Times New Roman"/>
                <w:color w:val="0D0D0D" w:themeColor="text1" w:themeTint="F2"/>
                <w:sz w:val="24"/>
                <w:szCs w:val="24"/>
                <w:lang w:val="nl-NL"/>
              </w:rPr>
              <w:t xml:space="preserve"> </w:t>
            </w:r>
            <w:r w:rsidR="000E387E">
              <w:rPr>
                <w:rFonts w:ascii="Times New Roman" w:hAnsi="Times New Roman"/>
                <w:color w:val="0D0D0D" w:themeColor="text1" w:themeTint="F2"/>
                <w:sz w:val="24"/>
                <w:szCs w:val="24"/>
                <w:lang w:val="nl-NL"/>
              </w:rPr>
              <w:t>thành phố</w:t>
            </w:r>
            <w:r w:rsidRPr="004267E5">
              <w:rPr>
                <w:rFonts w:ascii="Times New Roman" w:hAnsi="Times New Roman"/>
                <w:color w:val="0D0D0D" w:themeColor="text1" w:themeTint="F2"/>
                <w:sz w:val="24"/>
                <w:szCs w:val="24"/>
                <w:lang w:val="nl-NL"/>
              </w:rPr>
              <w:t>;</w:t>
            </w:r>
          </w:p>
          <w:p w:rsidR="007A5646" w:rsidRPr="004267E5" w:rsidRDefault="00E449EE" w:rsidP="009E3507">
            <w:pPr>
              <w:spacing w:after="0" w:line="320" w:lineRule="exact"/>
              <w:jc w:val="both"/>
              <w:rPr>
                <w:rFonts w:ascii="Times New Roman" w:hAnsi="Times New Roman"/>
                <w:color w:val="0D0D0D" w:themeColor="text1" w:themeTint="F2"/>
                <w:sz w:val="24"/>
                <w:szCs w:val="24"/>
                <w:lang w:val="nl-NL"/>
              </w:rPr>
            </w:pPr>
            <w:r>
              <w:rPr>
                <w:rFonts w:ascii="Times New Roman" w:hAnsi="Times New Roman"/>
                <w:color w:val="0D0D0D" w:themeColor="text1" w:themeTint="F2"/>
                <w:sz w:val="24"/>
                <w:szCs w:val="24"/>
                <w:lang w:val="nl-NL"/>
              </w:rPr>
              <w:t xml:space="preserve">- UBND các xã, phường; </w:t>
            </w:r>
          </w:p>
          <w:p w:rsidR="007A5646" w:rsidRPr="004267E5" w:rsidRDefault="007A5646" w:rsidP="009E3507">
            <w:pPr>
              <w:spacing w:after="0" w:line="320" w:lineRule="exact"/>
              <w:jc w:val="both"/>
              <w:rPr>
                <w:rFonts w:ascii="Times New Roman" w:hAnsi="Times New Roman"/>
                <w:color w:val="0D0D0D" w:themeColor="text1" w:themeTint="F2"/>
                <w:sz w:val="28"/>
                <w:szCs w:val="28"/>
                <w:lang w:val="nl-NL"/>
              </w:rPr>
            </w:pPr>
            <w:r w:rsidRPr="004267E5">
              <w:rPr>
                <w:rFonts w:ascii="Times New Roman" w:hAnsi="Times New Roman"/>
                <w:color w:val="0D0D0D" w:themeColor="text1" w:themeTint="F2"/>
                <w:sz w:val="24"/>
                <w:szCs w:val="24"/>
                <w:lang w:val="nl-NL"/>
              </w:rPr>
              <w:t>-</w:t>
            </w:r>
            <w:r w:rsidR="00E449EE">
              <w:rPr>
                <w:rFonts w:ascii="Times New Roman" w:hAnsi="Times New Roman"/>
                <w:color w:val="0D0D0D" w:themeColor="text1" w:themeTint="F2"/>
                <w:sz w:val="24"/>
                <w:szCs w:val="24"/>
                <w:lang w:val="nl-NL"/>
              </w:rPr>
              <w:t xml:space="preserve"> Lưu: VP. </w:t>
            </w:r>
          </w:p>
        </w:tc>
        <w:tc>
          <w:tcPr>
            <w:tcW w:w="4834" w:type="dxa"/>
          </w:tcPr>
          <w:p w:rsidR="007A5646" w:rsidRPr="004267E5" w:rsidRDefault="007A5646" w:rsidP="009E3507">
            <w:pPr>
              <w:spacing w:after="0" w:line="320" w:lineRule="exact"/>
              <w:jc w:val="center"/>
              <w:rPr>
                <w:rFonts w:ascii="Times New Roman" w:hAnsi="Times New Roman"/>
                <w:b/>
                <w:color w:val="0D0D0D" w:themeColor="text1" w:themeTint="F2"/>
                <w:sz w:val="28"/>
                <w:szCs w:val="28"/>
              </w:rPr>
            </w:pPr>
            <w:r w:rsidRPr="004267E5">
              <w:rPr>
                <w:rFonts w:ascii="Times New Roman" w:hAnsi="Times New Roman"/>
                <w:b/>
                <w:color w:val="0D0D0D" w:themeColor="text1" w:themeTint="F2"/>
                <w:sz w:val="28"/>
                <w:szCs w:val="28"/>
              </w:rPr>
              <w:t>KT.CHỦ TỊCH</w:t>
            </w:r>
          </w:p>
          <w:p w:rsidR="007A5646" w:rsidRPr="004267E5" w:rsidRDefault="007A5646" w:rsidP="009E3507">
            <w:pPr>
              <w:spacing w:after="0" w:line="320" w:lineRule="exact"/>
              <w:jc w:val="center"/>
              <w:rPr>
                <w:rFonts w:ascii="Times New Roman" w:hAnsi="Times New Roman"/>
                <w:b/>
                <w:color w:val="0D0D0D" w:themeColor="text1" w:themeTint="F2"/>
                <w:sz w:val="28"/>
                <w:szCs w:val="28"/>
              </w:rPr>
            </w:pPr>
            <w:r w:rsidRPr="004267E5">
              <w:rPr>
                <w:rFonts w:ascii="Times New Roman" w:hAnsi="Times New Roman"/>
                <w:b/>
                <w:color w:val="0D0D0D" w:themeColor="text1" w:themeTint="F2"/>
                <w:sz w:val="28"/>
                <w:szCs w:val="28"/>
              </w:rPr>
              <w:t>PHÓ CHỦ TỊCH</w:t>
            </w:r>
          </w:p>
          <w:p w:rsidR="007A5646" w:rsidRPr="004267E5" w:rsidRDefault="007A5646" w:rsidP="009E3507">
            <w:pPr>
              <w:spacing w:after="0" w:line="320" w:lineRule="exact"/>
              <w:jc w:val="center"/>
              <w:rPr>
                <w:rFonts w:ascii="Times New Roman" w:hAnsi="Times New Roman"/>
                <w:b/>
                <w:color w:val="0D0D0D" w:themeColor="text1" w:themeTint="F2"/>
                <w:sz w:val="28"/>
                <w:szCs w:val="28"/>
              </w:rPr>
            </w:pPr>
          </w:p>
          <w:p w:rsidR="007A5646" w:rsidRPr="004267E5" w:rsidRDefault="007A5646" w:rsidP="009E3507">
            <w:pPr>
              <w:spacing w:after="0" w:line="320" w:lineRule="exact"/>
              <w:jc w:val="center"/>
              <w:rPr>
                <w:rFonts w:ascii="Times New Roman" w:hAnsi="Times New Roman"/>
                <w:b/>
                <w:color w:val="0D0D0D" w:themeColor="text1" w:themeTint="F2"/>
                <w:sz w:val="28"/>
                <w:szCs w:val="28"/>
              </w:rPr>
            </w:pPr>
          </w:p>
          <w:p w:rsidR="007A5646" w:rsidRPr="004267E5" w:rsidRDefault="007A5646" w:rsidP="00E449EE">
            <w:pPr>
              <w:spacing w:after="0" w:line="320" w:lineRule="exact"/>
              <w:rPr>
                <w:rFonts w:ascii="Times New Roman" w:hAnsi="Times New Roman"/>
                <w:b/>
                <w:color w:val="0D0D0D" w:themeColor="text1" w:themeTint="F2"/>
                <w:sz w:val="28"/>
                <w:szCs w:val="28"/>
              </w:rPr>
            </w:pPr>
          </w:p>
          <w:p w:rsidR="007A5646" w:rsidRPr="004267E5" w:rsidRDefault="007A5646" w:rsidP="009E3507">
            <w:pPr>
              <w:spacing w:after="0" w:line="320" w:lineRule="exact"/>
              <w:rPr>
                <w:rFonts w:ascii="Times New Roman" w:hAnsi="Times New Roman"/>
                <w:b/>
                <w:color w:val="0D0D0D" w:themeColor="text1" w:themeTint="F2"/>
                <w:sz w:val="28"/>
                <w:szCs w:val="28"/>
              </w:rPr>
            </w:pPr>
          </w:p>
          <w:p w:rsidR="007A5646" w:rsidRPr="004267E5" w:rsidRDefault="00E449EE" w:rsidP="009E3507">
            <w:pPr>
              <w:spacing w:after="0" w:line="320" w:lineRule="exact"/>
              <w:jc w:val="center"/>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 xml:space="preserve">Trần Đình Tiến </w:t>
            </w:r>
          </w:p>
        </w:tc>
      </w:tr>
    </w:tbl>
    <w:p w:rsidR="007A5646" w:rsidRPr="004267E5" w:rsidRDefault="007A5646" w:rsidP="007A5646">
      <w:pPr>
        <w:spacing w:before="120" w:after="120"/>
        <w:ind w:firstLine="709"/>
        <w:jc w:val="both"/>
        <w:rPr>
          <w:rFonts w:ascii="Times New Roman" w:hAnsi="Times New Roman" w:cs="Times New Roman"/>
          <w:b/>
          <w:color w:val="0D0D0D" w:themeColor="text1" w:themeTint="F2"/>
          <w:sz w:val="28"/>
          <w:szCs w:val="28"/>
        </w:rPr>
      </w:pPr>
    </w:p>
    <w:p w:rsidR="007A5646" w:rsidRPr="004267E5" w:rsidRDefault="007A5646" w:rsidP="007A5646">
      <w:pPr>
        <w:pStyle w:val="NormalWeb"/>
        <w:shd w:val="clear" w:color="auto" w:fill="FFFFFF"/>
        <w:spacing w:before="120" w:beforeAutospacing="0" w:after="120" w:afterAutospacing="0" w:line="234" w:lineRule="atLeast"/>
        <w:ind w:firstLine="720"/>
        <w:jc w:val="both"/>
        <w:rPr>
          <w:color w:val="0D0D0D" w:themeColor="text1" w:themeTint="F2"/>
          <w:sz w:val="28"/>
          <w:szCs w:val="28"/>
        </w:rPr>
      </w:pPr>
    </w:p>
    <w:p w:rsidR="007A5646" w:rsidRPr="004267E5" w:rsidRDefault="007A5646" w:rsidP="007A5646">
      <w:pPr>
        <w:pStyle w:val="NormalWeb"/>
        <w:shd w:val="clear" w:color="auto" w:fill="FFFFFF"/>
        <w:spacing w:before="120" w:beforeAutospacing="0" w:after="120" w:afterAutospacing="0" w:line="234" w:lineRule="atLeast"/>
        <w:jc w:val="both"/>
        <w:rPr>
          <w:color w:val="0D0D0D" w:themeColor="text1" w:themeTint="F2"/>
          <w:sz w:val="28"/>
          <w:szCs w:val="28"/>
        </w:rPr>
      </w:pPr>
    </w:p>
    <w:p w:rsidR="007A5646" w:rsidRPr="004267E5" w:rsidRDefault="007A5646" w:rsidP="003A34CC">
      <w:pPr>
        <w:pStyle w:val="NormalWeb"/>
        <w:shd w:val="clear" w:color="auto" w:fill="FFFFFF"/>
        <w:spacing w:before="120" w:beforeAutospacing="0" w:after="120" w:afterAutospacing="0" w:line="234" w:lineRule="atLeast"/>
        <w:jc w:val="both"/>
        <w:rPr>
          <w:color w:val="0D0D0D" w:themeColor="text1" w:themeTint="F2"/>
          <w:sz w:val="28"/>
          <w:szCs w:val="28"/>
        </w:rPr>
        <w:sectPr w:rsidR="007A5646" w:rsidRPr="004267E5" w:rsidSect="00D91162">
          <w:headerReference w:type="default" r:id="rId8"/>
          <w:pgSz w:w="11907" w:h="16840" w:code="9"/>
          <w:pgMar w:top="1134" w:right="1134" w:bottom="1134" w:left="1701" w:header="709" w:footer="709" w:gutter="0"/>
          <w:cols w:space="708"/>
          <w:titlePg/>
          <w:docGrid w:linePitch="360"/>
        </w:sectPr>
      </w:pPr>
    </w:p>
    <w:p w:rsidR="00D64208" w:rsidRPr="004267E5" w:rsidRDefault="00D64208">
      <w:pPr>
        <w:rPr>
          <w:color w:val="0D0D0D" w:themeColor="text1" w:themeTint="F2"/>
        </w:rPr>
      </w:pPr>
    </w:p>
    <w:sectPr w:rsidR="00D64208" w:rsidRPr="004267E5" w:rsidSect="003A34CC">
      <w:pgSz w:w="11907" w:h="16840" w:code="9"/>
      <w:pgMar w:top="864" w:right="1008" w:bottom="864" w:left="100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BDF" w:rsidRDefault="00CE7BDF">
      <w:pPr>
        <w:spacing w:after="0" w:line="240" w:lineRule="auto"/>
      </w:pPr>
      <w:r>
        <w:separator/>
      </w:r>
    </w:p>
  </w:endnote>
  <w:endnote w:type="continuationSeparator" w:id="0">
    <w:p w:rsidR="00CE7BDF" w:rsidRDefault="00CE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BDF" w:rsidRDefault="00CE7BDF">
      <w:pPr>
        <w:spacing w:after="0" w:line="240" w:lineRule="auto"/>
      </w:pPr>
      <w:r>
        <w:separator/>
      </w:r>
    </w:p>
  </w:footnote>
  <w:footnote w:type="continuationSeparator" w:id="0">
    <w:p w:rsidR="00CE7BDF" w:rsidRDefault="00CE7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332121"/>
      <w:docPartObj>
        <w:docPartGallery w:val="Page Numbers (Top of Page)"/>
        <w:docPartUnique/>
      </w:docPartObj>
    </w:sdtPr>
    <w:sdtEndPr>
      <w:rPr>
        <w:noProof/>
      </w:rPr>
    </w:sdtEndPr>
    <w:sdtContent>
      <w:p w:rsidR="000E0855" w:rsidRDefault="007A5646">
        <w:pPr>
          <w:pStyle w:val="Header"/>
          <w:jc w:val="center"/>
        </w:pPr>
        <w:r>
          <w:fldChar w:fldCharType="begin"/>
        </w:r>
        <w:r>
          <w:instrText xml:space="preserve"> PAGE   \* MERGEFORMAT </w:instrText>
        </w:r>
        <w:r>
          <w:fldChar w:fldCharType="separate"/>
        </w:r>
        <w:r w:rsidR="0074166C">
          <w:rPr>
            <w:noProof/>
          </w:rPr>
          <w:t>4</w:t>
        </w:r>
        <w:r>
          <w:rPr>
            <w:noProof/>
          </w:rPr>
          <w:fldChar w:fldCharType="end"/>
        </w:r>
      </w:p>
    </w:sdtContent>
  </w:sdt>
  <w:p w:rsidR="000E0855" w:rsidRDefault="00CE7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F4315"/>
    <w:multiLevelType w:val="hybridMultilevel"/>
    <w:tmpl w:val="EB9ECC02"/>
    <w:lvl w:ilvl="0" w:tplc="7E5054E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35A60"/>
    <w:multiLevelType w:val="hybridMultilevel"/>
    <w:tmpl w:val="EE04AD64"/>
    <w:lvl w:ilvl="0" w:tplc="C71AD1D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5C232C"/>
    <w:multiLevelType w:val="hybridMultilevel"/>
    <w:tmpl w:val="DD8C0624"/>
    <w:lvl w:ilvl="0" w:tplc="649072A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46"/>
    <w:rsid w:val="000141A9"/>
    <w:rsid w:val="00015134"/>
    <w:rsid w:val="00017FEB"/>
    <w:rsid w:val="00024D87"/>
    <w:rsid w:val="000256DE"/>
    <w:rsid w:val="00041E2F"/>
    <w:rsid w:val="000460F1"/>
    <w:rsid w:val="00047495"/>
    <w:rsid w:val="00071A9E"/>
    <w:rsid w:val="0007330A"/>
    <w:rsid w:val="000816A5"/>
    <w:rsid w:val="00086D3E"/>
    <w:rsid w:val="00095D2C"/>
    <w:rsid w:val="00097030"/>
    <w:rsid w:val="000A3731"/>
    <w:rsid w:val="000A3973"/>
    <w:rsid w:val="000D6AFD"/>
    <w:rsid w:val="000E387E"/>
    <w:rsid w:val="00101AB8"/>
    <w:rsid w:val="00102AB0"/>
    <w:rsid w:val="00120AB1"/>
    <w:rsid w:val="001430F4"/>
    <w:rsid w:val="001444E5"/>
    <w:rsid w:val="001666AC"/>
    <w:rsid w:val="001A7B84"/>
    <w:rsid w:val="001F0EBA"/>
    <w:rsid w:val="00201B38"/>
    <w:rsid w:val="002057E7"/>
    <w:rsid w:val="00214AFC"/>
    <w:rsid w:val="00217D0E"/>
    <w:rsid w:val="0022142F"/>
    <w:rsid w:val="00222A91"/>
    <w:rsid w:val="00237662"/>
    <w:rsid w:val="00241478"/>
    <w:rsid w:val="0024181F"/>
    <w:rsid w:val="0024289D"/>
    <w:rsid w:val="00250EA1"/>
    <w:rsid w:val="00261787"/>
    <w:rsid w:val="00273D6B"/>
    <w:rsid w:val="002748EE"/>
    <w:rsid w:val="00274FDA"/>
    <w:rsid w:val="00292CC0"/>
    <w:rsid w:val="0029476A"/>
    <w:rsid w:val="002B0065"/>
    <w:rsid w:val="002B3F04"/>
    <w:rsid w:val="002B51AE"/>
    <w:rsid w:val="002C2CE1"/>
    <w:rsid w:val="002D4B15"/>
    <w:rsid w:val="00302E16"/>
    <w:rsid w:val="003049AD"/>
    <w:rsid w:val="00317B6C"/>
    <w:rsid w:val="0036426D"/>
    <w:rsid w:val="003774A1"/>
    <w:rsid w:val="003826A1"/>
    <w:rsid w:val="00385BEA"/>
    <w:rsid w:val="00397F41"/>
    <w:rsid w:val="003A34CC"/>
    <w:rsid w:val="004153AD"/>
    <w:rsid w:val="00421B97"/>
    <w:rsid w:val="00422E54"/>
    <w:rsid w:val="004267E5"/>
    <w:rsid w:val="00431765"/>
    <w:rsid w:val="00454C0D"/>
    <w:rsid w:val="00464405"/>
    <w:rsid w:val="004811CF"/>
    <w:rsid w:val="00493387"/>
    <w:rsid w:val="004977A3"/>
    <w:rsid w:val="004A4D68"/>
    <w:rsid w:val="004A4E21"/>
    <w:rsid w:val="004B0FB5"/>
    <w:rsid w:val="004D2F7D"/>
    <w:rsid w:val="004E23D5"/>
    <w:rsid w:val="0050628C"/>
    <w:rsid w:val="005135F1"/>
    <w:rsid w:val="00525713"/>
    <w:rsid w:val="00531A36"/>
    <w:rsid w:val="00532CB2"/>
    <w:rsid w:val="00540970"/>
    <w:rsid w:val="00547AD5"/>
    <w:rsid w:val="005502FD"/>
    <w:rsid w:val="00557E74"/>
    <w:rsid w:val="0056228B"/>
    <w:rsid w:val="00562BE5"/>
    <w:rsid w:val="00567C94"/>
    <w:rsid w:val="0058414D"/>
    <w:rsid w:val="005A3F6E"/>
    <w:rsid w:val="005B1004"/>
    <w:rsid w:val="005B49D3"/>
    <w:rsid w:val="005D02A5"/>
    <w:rsid w:val="005E74D8"/>
    <w:rsid w:val="00602620"/>
    <w:rsid w:val="00623D3E"/>
    <w:rsid w:val="0063736C"/>
    <w:rsid w:val="006375D8"/>
    <w:rsid w:val="00665B2C"/>
    <w:rsid w:val="00681262"/>
    <w:rsid w:val="0068468A"/>
    <w:rsid w:val="006940CF"/>
    <w:rsid w:val="006C2D56"/>
    <w:rsid w:val="006C3D2C"/>
    <w:rsid w:val="006E350E"/>
    <w:rsid w:val="00712890"/>
    <w:rsid w:val="007137ED"/>
    <w:rsid w:val="007268AB"/>
    <w:rsid w:val="007378B5"/>
    <w:rsid w:val="0074166C"/>
    <w:rsid w:val="0074612A"/>
    <w:rsid w:val="00753589"/>
    <w:rsid w:val="0077065A"/>
    <w:rsid w:val="007A5646"/>
    <w:rsid w:val="007D434E"/>
    <w:rsid w:val="007E55F9"/>
    <w:rsid w:val="007E6708"/>
    <w:rsid w:val="00824127"/>
    <w:rsid w:val="008448AB"/>
    <w:rsid w:val="00860F26"/>
    <w:rsid w:val="00865B03"/>
    <w:rsid w:val="00865F0A"/>
    <w:rsid w:val="00876DDD"/>
    <w:rsid w:val="0088713C"/>
    <w:rsid w:val="008911E4"/>
    <w:rsid w:val="008A3151"/>
    <w:rsid w:val="008C42CE"/>
    <w:rsid w:val="008C7E42"/>
    <w:rsid w:val="008D3098"/>
    <w:rsid w:val="008E583B"/>
    <w:rsid w:val="008F37E6"/>
    <w:rsid w:val="009100AE"/>
    <w:rsid w:val="00911447"/>
    <w:rsid w:val="0092319D"/>
    <w:rsid w:val="00927704"/>
    <w:rsid w:val="00986B33"/>
    <w:rsid w:val="00990458"/>
    <w:rsid w:val="009B5A4F"/>
    <w:rsid w:val="009D775B"/>
    <w:rsid w:val="009E5D16"/>
    <w:rsid w:val="00A01663"/>
    <w:rsid w:val="00A14B4C"/>
    <w:rsid w:val="00A2210E"/>
    <w:rsid w:val="00A353CE"/>
    <w:rsid w:val="00A44A53"/>
    <w:rsid w:val="00A7606F"/>
    <w:rsid w:val="00AA1C07"/>
    <w:rsid w:val="00AA743D"/>
    <w:rsid w:val="00AD3C07"/>
    <w:rsid w:val="00AD6BD6"/>
    <w:rsid w:val="00AD79D4"/>
    <w:rsid w:val="00AF26B5"/>
    <w:rsid w:val="00B14DC9"/>
    <w:rsid w:val="00B16A40"/>
    <w:rsid w:val="00B53E09"/>
    <w:rsid w:val="00B95654"/>
    <w:rsid w:val="00BA58CD"/>
    <w:rsid w:val="00BA6B03"/>
    <w:rsid w:val="00BB1F51"/>
    <w:rsid w:val="00BB2F66"/>
    <w:rsid w:val="00BB7809"/>
    <w:rsid w:val="00BC1DCF"/>
    <w:rsid w:val="00BC25CC"/>
    <w:rsid w:val="00BE04BE"/>
    <w:rsid w:val="00BE42FD"/>
    <w:rsid w:val="00C016CB"/>
    <w:rsid w:val="00C05AC1"/>
    <w:rsid w:val="00C10C55"/>
    <w:rsid w:val="00C32F09"/>
    <w:rsid w:val="00C3732B"/>
    <w:rsid w:val="00C409C6"/>
    <w:rsid w:val="00C46F5A"/>
    <w:rsid w:val="00C62AEE"/>
    <w:rsid w:val="00C646BC"/>
    <w:rsid w:val="00C74928"/>
    <w:rsid w:val="00C85870"/>
    <w:rsid w:val="00C93561"/>
    <w:rsid w:val="00CA18D6"/>
    <w:rsid w:val="00CA4439"/>
    <w:rsid w:val="00CA71FC"/>
    <w:rsid w:val="00CC34CF"/>
    <w:rsid w:val="00CC60DD"/>
    <w:rsid w:val="00CC7B85"/>
    <w:rsid w:val="00CE7BDF"/>
    <w:rsid w:val="00D00735"/>
    <w:rsid w:val="00D047C8"/>
    <w:rsid w:val="00D33B04"/>
    <w:rsid w:val="00D370B9"/>
    <w:rsid w:val="00D424FF"/>
    <w:rsid w:val="00D50CDC"/>
    <w:rsid w:val="00D553F1"/>
    <w:rsid w:val="00D627B1"/>
    <w:rsid w:val="00D64208"/>
    <w:rsid w:val="00D74CD4"/>
    <w:rsid w:val="00D76779"/>
    <w:rsid w:val="00D91162"/>
    <w:rsid w:val="00DA53F4"/>
    <w:rsid w:val="00DF1C12"/>
    <w:rsid w:val="00E167FC"/>
    <w:rsid w:val="00E43AA6"/>
    <w:rsid w:val="00E449EE"/>
    <w:rsid w:val="00E50E86"/>
    <w:rsid w:val="00E57012"/>
    <w:rsid w:val="00E82EC1"/>
    <w:rsid w:val="00E87F21"/>
    <w:rsid w:val="00EA47A5"/>
    <w:rsid w:val="00EE678E"/>
    <w:rsid w:val="00EF33EB"/>
    <w:rsid w:val="00F01657"/>
    <w:rsid w:val="00F10BE0"/>
    <w:rsid w:val="00F27164"/>
    <w:rsid w:val="00F30A4B"/>
    <w:rsid w:val="00F3422A"/>
    <w:rsid w:val="00F40462"/>
    <w:rsid w:val="00F404CA"/>
    <w:rsid w:val="00FA299A"/>
    <w:rsid w:val="00FA4400"/>
    <w:rsid w:val="00FB6DC5"/>
    <w:rsid w:val="00FC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46"/>
    <w:rPr>
      <w:rFonts w:eastAsiaTheme="minorEastAsia"/>
    </w:rPr>
  </w:style>
  <w:style w:type="paragraph" w:styleId="Heading1">
    <w:name w:val="heading 1"/>
    <w:basedOn w:val="Normal"/>
    <w:link w:val="Heading1Char"/>
    <w:uiPriority w:val="1"/>
    <w:qFormat/>
    <w:rsid w:val="007A5646"/>
    <w:pPr>
      <w:widowControl w:val="0"/>
      <w:autoSpaceDE w:val="0"/>
      <w:autoSpaceDN w:val="0"/>
      <w:spacing w:before="126" w:after="0" w:line="240" w:lineRule="auto"/>
      <w:ind w:left="594" w:firstLine="719"/>
      <w:jc w:val="both"/>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A5646"/>
    <w:rPr>
      <w:rFonts w:ascii="Times New Roman" w:eastAsia="Times New Roman" w:hAnsi="Times New Roman" w:cs="Times New Roman"/>
      <w:b/>
      <w:bCs/>
      <w:sz w:val="28"/>
      <w:szCs w:val="28"/>
    </w:rPr>
  </w:style>
  <w:style w:type="paragraph" w:styleId="NormalWeb">
    <w:name w:val="Normal (Web)"/>
    <w:basedOn w:val="Normal"/>
    <w:uiPriority w:val="99"/>
    <w:rsid w:val="007A56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ist Paragraph 1,List A,head 2,bullet,List Paragraph1,bullet 1,Bullet L1,List Paragraph11,My checklist,Bullet List,FooterText,numbered,Paragraphe de liste,VNA - List Paragraph,1.,lp1,lp11,Table Sequence,Norm,abc,Nga 3,?"/>
    <w:basedOn w:val="Normal"/>
    <w:link w:val="ListParagraphChar"/>
    <w:uiPriority w:val="34"/>
    <w:qFormat/>
    <w:rsid w:val="007A5646"/>
    <w:pPr>
      <w:spacing w:after="0" w:line="240" w:lineRule="auto"/>
      <w:ind w:left="720"/>
      <w:contextualSpacing/>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7A5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646"/>
    <w:rPr>
      <w:rFonts w:eastAsiaTheme="minorEastAsia"/>
    </w:rPr>
  </w:style>
  <w:style w:type="character" w:customStyle="1" w:styleId="fontstyle01">
    <w:name w:val="fontstyle01"/>
    <w:basedOn w:val="DefaultParagraphFont"/>
    <w:rsid w:val="007A5646"/>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7A5646"/>
    <w:rPr>
      <w:rFonts w:ascii="Times New Roman" w:hAnsi="Times New Roman" w:cs="Times New Roman" w:hint="default"/>
      <w:b w:val="0"/>
      <w:bCs w:val="0"/>
      <w:i w:val="0"/>
      <w:iCs w:val="0"/>
      <w:color w:val="000000"/>
      <w:sz w:val="28"/>
      <w:szCs w:val="28"/>
    </w:rPr>
  </w:style>
  <w:style w:type="table" w:styleId="TableGrid">
    <w:name w:val="Table Grid"/>
    <w:basedOn w:val="TableNormal"/>
    <w:rsid w:val="007A56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 1 Char,List A Char,head 2 Char,bullet Char,List Paragraph1 Char,bullet 1 Char,Bullet L1 Char,List Paragraph11 Char,My checklist Char,Bullet List Char,FooterText Char,numbered Char,Paragraphe de liste Char,1. Char"/>
    <w:link w:val="ListParagraph"/>
    <w:uiPriority w:val="34"/>
    <w:qFormat/>
    <w:rsid w:val="007A5646"/>
    <w:rPr>
      <w:rFonts w:ascii="Times New Roman" w:eastAsia="Times New Roman" w:hAnsi="Times New Roman" w:cs="Times New Roman"/>
      <w:sz w:val="28"/>
      <w:szCs w:val="28"/>
    </w:rPr>
  </w:style>
  <w:style w:type="character" w:customStyle="1" w:styleId="fontstyle31">
    <w:name w:val="fontstyle31"/>
    <w:basedOn w:val="DefaultParagraphFont"/>
    <w:rsid w:val="007A5646"/>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274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8EE"/>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46"/>
    <w:rPr>
      <w:rFonts w:eastAsiaTheme="minorEastAsia"/>
    </w:rPr>
  </w:style>
  <w:style w:type="paragraph" w:styleId="Heading1">
    <w:name w:val="heading 1"/>
    <w:basedOn w:val="Normal"/>
    <w:link w:val="Heading1Char"/>
    <w:uiPriority w:val="1"/>
    <w:qFormat/>
    <w:rsid w:val="007A5646"/>
    <w:pPr>
      <w:widowControl w:val="0"/>
      <w:autoSpaceDE w:val="0"/>
      <w:autoSpaceDN w:val="0"/>
      <w:spacing w:before="126" w:after="0" w:line="240" w:lineRule="auto"/>
      <w:ind w:left="594" w:firstLine="719"/>
      <w:jc w:val="both"/>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A5646"/>
    <w:rPr>
      <w:rFonts w:ascii="Times New Roman" w:eastAsia="Times New Roman" w:hAnsi="Times New Roman" w:cs="Times New Roman"/>
      <w:b/>
      <w:bCs/>
      <w:sz w:val="28"/>
      <w:szCs w:val="28"/>
    </w:rPr>
  </w:style>
  <w:style w:type="paragraph" w:styleId="NormalWeb">
    <w:name w:val="Normal (Web)"/>
    <w:basedOn w:val="Normal"/>
    <w:uiPriority w:val="99"/>
    <w:rsid w:val="007A56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ist Paragraph 1,List A,head 2,bullet,List Paragraph1,bullet 1,Bullet L1,List Paragraph11,My checklist,Bullet List,FooterText,numbered,Paragraphe de liste,VNA - List Paragraph,1.,lp1,lp11,Table Sequence,Norm,abc,Nga 3,?"/>
    <w:basedOn w:val="Normal"/>
    <w:link w:val="ListParagraphChar"/>
    <w:uiPriority w:val="34"/>
    <w:qFormat/>
    <w:rsid w:val="007A5646"/>
    <w:pPr>
      <w:spacing w:after="0" w:line="240" w:lineRule="auto"/>
      <w:ind w:left="720"/>
      <w:contextualSpacing/>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7A5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646"/>
    <w:rPr>
      <w:rFonts w:eastAsiaTheme="minorEastAsia"/>
    </w:rPr>
  </w:style>
  <w:style w:type="character" w:customStyle="1" w:styleId="fontstyle01">
    <w:name w:val="fontstyle01"/>
    <w:basedOn w:val="DefaultParagraphFont"/>
    <w:rsid w:val="007A5646"/>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7A5646"/>
    <w:rPr>
      <w:rFonts w:ascii="Times New Roman" w:hAnsi="Times New Roman" w:cs="Times New Roman" w:hint="default"/>
      <w:b w:val="0"/>
      <w:bCs w:val="0"/>
      <w:i w:val="0"/>
      <w:iCs w:val="0"/>
      <w:color w:val="000000"/>
      <w:sz w:val="28"/>
      <w:szCs w:val="28"/>
    </w:rPr>
  </w:style>
  <w:style w:type="table" w:styleId="TableGrid">
    <w:name w:val="Table Grid"/>
    <w:basedOn w:val="TableNormal"/>
    <w:rsid w:val="007A56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 1 Char,List A Char,head 2 Char,bullet Char,List Paragraph1 Char,bullet 1 Char,Bullet L1 Char,List Paragraph11 Char,My checklist Char,Bullet List Char,FooterText Char,numbered Char,Paragraphe de liste Char,1. Char"/>
    <w:link w:val="ListParagraph"/>
    <w:uiPriority w:val="34"/>
    <w:qFormat/>
    <w:rsid w:val="007A5646"/>
    <w:rPr>
      <w:rFonts w:ascii="Times New Roman" w:eastAsia="Times New Roman" w:hAnsi="Times New Roman" w:cs="Times New Roman"/>
      <w:sz w:val="28"/>
      <w:szCs w:val="28"/>
    </w:rPr>
  </w:style>
  <w:style w:type="character" w:customStyle="1" w:styleId="fontstyle31">
    <w:name w:val="fontstyle31"/>
    <w:basedOn w:val="DefaultParagraphFont"/>
    <w:rsid w:val="007A5646"/>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274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8E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5</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175</cp:revision>
  <cp:lastPrinted>2024-03-07T03:24:00Z</cp:lastPrinted>
  <dcterms:created xsi:type="dcterms:W3CDTF">2024-03-11T02:48:00Z</dcterms:created>
  <dcterms:modified xsi:type="dcterms:W3CDTF">2024-05-15T09:21:00Z</dcterms:modified>
</cp:coreProperties>
</file>