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TÀI LIỆU 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ƯỚNG DẪN SỬ DỤNG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ĐĂNG KÝ, ĐĂNG NHẬP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ÀI KHOẢN TRÊN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8481" w:dyaOrig="1353">
          <v:rect xmlns:o="urn:schemas-microsoft-com:office:office" xmlns:v="urn:schemas-microsoft-com:vml" id="rectole0000000000" style="width:424.050000pt;height:67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keepNext w:val="true"/>
        <w:keepLines w:val="true"/>
        <w:spacing w:before="2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  <w:t xml:space="preserve">ƯỚNG DẪN SỬ DỤNG CHỨC NĂNG HỆ THỐNG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Trên giao diện trang chủ của Cổng dịch vụ công quốc gia tại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địa chỉ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https://dichvucong.gov.vn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,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ười dân/ Doanh nghiệp có thể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ý/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 tại mục Đăng ký/ Đăng nhập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ên trang chủ hoặc hệ thống sẽ yêu cầu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ký/ Đăng nhập khi thực hiện dịch vụ công.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8709" w:dyaOrig="4207">
          <v:rect xmlns:o="urn:schemas-microsoft-com:office:office" xmlns:v="urn:schemas-microsoft-com:vml" id="rectole0000000001" style="width:435.450000pt;height:210.3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ab/>
        <w:tab/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Màn hình Trang chủ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F5496"/>
          <w:spacing w:val="0"/>
          <w:position w:val="0"/>
          <w:sz w:val="26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b/>
          <w:color w:val="2F5496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b/>
          <w:color w:val="2F5496"/>
          <w:spacing w:val="0"/>
          <w:position w:val="0"/>
          <w:sz w:val="26"/>
          <w:shd w:fill="auto" w:val="clear"/>
        </w:rPr>
        <w:t xml:space="preserve">ÀI KHOẢN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Công dân/ Doanh nghiệp có thể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bằng Sim ký số, USB ký số hoặc Công dân có thể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bằng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động, Bảo hiểm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hội,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ưu điện Việt Nam.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737" w:dyaOrig="8509">
          <v:rect xmlns:o="urn:schemas-microsoft-com:office:office" xmlns:v="urn:schemas-microsoft-com:vml" id="rectole0000000002" style="width:236.850000pt;height:425.4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ài khoản bằng Thuê bao di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động (Chỉ d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ành cho công dân):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Thuê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phải là thuê bao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đăng ký chính chủ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Quy trình thực hiện: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Trang chủ click chọn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“Chọn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ương thức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ý”-&gt; Chọn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đối tượng 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là “Công dân” tại vùng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( Chú ý: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bằng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 chỉ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ành cho Công dân)-&gt; Công dân Chọn “Thuê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4737" w:dyaOrig="8509">
          <v:rect xmlns:o="urn:schemas-microsoft-com:office:office" xmlns:v="urn:schemas-microsoft-com:vml" id="rectole0000000003" style="width:236.850000pt;height:425.4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Calibri Light" w:hAnsi="Calibri Light" w:cs="Calibri Light" w:eastAsia="Calibri Light"/>
          <w:i/>
          <w:color w:val="2F5496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ký bằng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động-&gt; Công dân nhập hợp lệ các thông tin đăng ký( Các trường có dấu * đỏ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 các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ường bắt buộc)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sau đó nhấn “Đăng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ý”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Chú ý: Hệ thống sẽ dùng CMT hoặc CCCD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để kiểm tra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ài khoản có tồn tại hay không,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ường hợp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ã tồn tại tài khoản trên hệ thống-&gt; Hệ thống sẽ hiển thị thông báo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ký, người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ùng có thể lấy lại mật khẩu bằng chức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ăng “Qu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ên mật khẩu” tại màn hình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nhập hoặc đến quầy giao dịch lấy lại mật khẩu hoặc khiếu nại khi không sở hữu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ài khoản.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320" w:dyaOrig="9403">
          <v:rect xmlns:o="urn:schemas-microsoft-com:office:office" xmlns:v="urn:schemas-microsoft-com:vml" id="rectole0000000004" style="width:216.000000pt;height:470.1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Công dân nhập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ã OTP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được gửi về số điện thoại đăng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 nhấn “Xác nhận”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Nếu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ưa nhận được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ã OTP hoặc hết thời gian nhập OTP thì Công dân nhấn “Gửi lại OTP”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để lấy lại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ã OTP.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765" w:dyaOrig="5874">
          <v:rect xmlns:o="urn:schemas-microsoft-com:office:office" xmlns:v="urn:schemas-microsoft-com:vml" id="rectole0000000005" style="width:238.250000pt;height:293.7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nhập mật khẩu, Công dân nhập và xác nhận lại mật khẩu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đó nhấn “Đăng ký”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 thành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38" w:dyaOrig="6638">
          <v:rect xmlns:o="urn:schemas-microsoft-com:office:office" xmlns:v="urn:schemas-microsoft-com:vml" id="rectole0000000006" style="width:241.900000pt;height:331.9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Chú ý quy tắc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đặt mật khẩu: Sử dụng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ký tự trở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ên bao gồm chữ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ường, chữ in hoa, số và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tự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đặc biệt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Tài khoản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được đăng ký bởi Thu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ê bao di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động sẽ có mức xác minh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( đ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được xác minh bởi nh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à mạng)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ài khoản bằng Mã số BHXH (dành cho công dân):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Quy trình thực hiện: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Trang chủ click chọn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“Chọn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ương thức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ý”-&gt; Chọn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đối tượng 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là “Công dân” tại vùng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-&gt; Công dân Chọn “Bảo hiểm xã hội”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object w:dxaOrig="4737" w:dyaOrig="8509">
          <v:rect xmlns:o="urn:schemas-microsoft-com:office:office" xmlns:v="urn:schemas-microsoft-com:vml" id="rectole0000000007" style="width:236.850000pt;height:425.4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bằng Bảo hiểm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hội-&gt; Công dân nhập hợp lệ các thông tin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ký( Các trường có dấu * đỏ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các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ường bắt buộc)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sau đó nhấn “Đăng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ý”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Chú ý: Hệ thống sẽ kết nối với CSDL BHXH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để lấy ra thông tin của Công dân v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à so sánh DL từ BHXH với dữ liệu Công dân nhập vào,nếu khớp thông tin, hệ thống sẽ kiểm tra tài khoản có tồn tại hay ch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ưa dựa vào CMT/CCCD được lấy tự hệ thống BHXH.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ường hợp đ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ã tồn tại tài khoản trên hệ thống-&gt; Hệ thống sẽ hiển thị thông báo khi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đăng ký, người d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ùng có thể lấy lại mật khẩu bằng chức n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ăng “Qu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ên mật khẩu” tại màn hình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đăng nhập hoặc đến quầy giao dịch lấy lại mật khẩu hoặc khiếu nại khi không sở hữu t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ài khoản. 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ường hợp dữ liệu nhập lên hệ thống không khớp với CSDL BHXH th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ì hệ thống sẽ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đưa ra thông báo không đăng ký được t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ài khoản.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542" w:dyaOrig="8033">
          <v:rect xmlns:o="urn:schemas-microsoft-com:office:office" xmlns:v="urn:schemas-microsoft-com:vml" id="rectole0000000008" style="width:177.100000pt;height:401.6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Công dân nhập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OTP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gửi về số điện thoại đăng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nhấn “Xác nhận”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. Nếu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ưa nhận được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OTP hoặc hết thời gian nhập OTP thì Công dân nhấn “Gửi lại OTP”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lấy lại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OTP.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765" w:dyaOrig="5874">
          <v:rect xmlns:o="urn:schemas-microsoft-com:office:office" xmlns:v="urn:schemas-microsoft-com:vml" id="rectole0000000009" style="width:238.250000pt;height:293.7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nhập mật khẩu, Công dân nhập và xác nhận lại mật khẩu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đó nhấn “Đăng ký”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 thành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Tài khoản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được đăng ký bởi M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ã số BHXH sẽ có mức xác minh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được xác minh bởi cơ quan BHXH)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38" w:dyaOrig="6638">
          <v:rect xmlns:o="urn:schemas-microsoft-com:office:office" xmlns:v="urn:schemas-microsoft-com:vml" id="rectole0000000010" style="width:241.900000pt;height:331.9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Chú ý quy tắc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đặt mật khẩu: Sử dụng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ký tự trở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ên bao gồm chữ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ường, chữ in hoa, số và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tự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đặc biệt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ài khoản bằng Sim ký số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Đối tượng thực hiện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Công dân, Doanh nghiệp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Điều kiện: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Công dân/ Doanh nghiệp sở hữu Sim ký số. Sim ký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đang hoạt động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gắn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điện thoại để sẵn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àng xác nhận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Quy trình thực hiện: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ường hợp đối tượng thực hiện là Công dân ( với Doanh nghiệp sẽ thực hiện tương tự)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Trang chủ click chọn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ký”.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i/>
          <w:color w:val="2F5496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“Chọn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ương thức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ý”-&gt; Chọn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đối tượng 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là “Công dân” tại vùng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-&gt; Công dân Chọn “Sim ký số”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object w:dxaOrig="4737" w:dyaOrig="8509">
          <v:rect xmlns:o="urn:schemas-microsoft-com:office:office" xmlns:v="urn:schemas-microsoft-com:vml" id="rectole0000000011" style="width:236.850000pt;height:425.45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bằng Sim ký số, Công dân nhập Số điện thoại của Sim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nhấn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. Sau khi nhấn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ký, hệ thống gửi xác nhận về Sim ký số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6767" w:dyaOrig="8566">
          <v:rect xmlns:o="urn:schemas-microsoft-com:office:office" xmlns:v="urn:schemas-microsoft-com:vml" id="rectole0000000012" style="width:338.350000pt;height:428.30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Công dân “Xác nhận” và nhập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Pin tại Sim ký số (Vùng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76" w:dyaOrig="6939">
          <v:rect xmlns:o="urn:schemas-microsoft-com:office:office" xmlns:v="urn:schemas-microsoft-com:vml" id="rectole0000000013" style="width:213.800000pt;height:346.9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Chú ý: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Đối với Công dân, Hệ thống sẽ d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ùng CMT hoặc CCCD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để kiểm tra t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ài khoản có tồn tại hay không, 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ường hợp đ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ã tồn tại tài khoản trên hệ thống-&gt; Hệ thống sẽ hiển thị thông báo khi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đăng ký, người d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ùng có thể lấy lại mật khẩu bằng chức n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ăng “Qu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ên mật khẩu” tại màn hình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đăng nhập hoặc đến quầy giao dịch lấy lại mật khẩu hoặc khiếu nại khi không sở hữu t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ài khoản.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Đối với Doanh nghiệp, hệ thống sẽ kiểm tra 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ùng tài khoản bằng Mã số thuế của Doanh nghiệp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Tài khoản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được đăng ký bằng Sim ký số sẽ ở mức xác minh cao nhất l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à mức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, t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ương đương với tài khoản đăng k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ý trực tiếp.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Sau khi được xác nhận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tại Sim ký số, hệ thống hiển thị các thông tin của Công dân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lấy từ Sim ký số, Công dân nhấn “Đăng ký”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 thành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ký”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854" w:dyaOrig="5328">
          <v:rect xmlns:o="urn:schemas-microsoft-com:office:office" xmlns:v="urn:schemas-microsoft-com:vml" id="rectole0000000014" style="width:342.700000pt;height:266.40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Chú ý: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Đối với Công dân không bắt buộc nhập Email, đối với Doanh nghiệp bắt buộc nhập email.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ài khoản bằng USB ký số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a)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Đối tượng thực hiện: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Công dân, Doanh nghiệp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b)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Điều kiện: 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Công dân/ Doanh nghiệp sở hữu USB ký số, chứng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trong USB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số còn hạn và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đang được sử dụng.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USB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cắm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thiết bị máy tính.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Calibri Light" w:hAnsi="Calibri Light" w:cs="Calibri Light" w:eastAsia="Calibri Light"/>
          <w:i/>
          <w:color w:val="2F5496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Thiết bị máy tính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Driver USB ký số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c) Quy trình thực hiện: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Trang chủ click chọn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“Chọn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ương thức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ý”-&gt; Chọn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đối tượng 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là “Công dân” tại vùng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-&gt; Công dân Chọn “USB ký số”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4737" w:dyaOrig="8509">
          <v:rect xmlns:o="urn:schemas-microsoft-com:office:office" xmlns:v="urn:schemas-microsoft-com:vml" id="rectole0000000015" style="width:236.850000pt;height:425.4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bằng USB ký số-&gt;  Công dân nhấn Đăng ký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ường hợp thiết bị truy cập chưa được cài Plugin-&gt; Công dân/ Doanh nghiệp click tải công cụ k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ý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điện tử plugin tương ứng với thiết bị v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à cài lên máy tính.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ường hợp thiết bị chưa nhận USB k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ý số-&gt; Công dân/ Doanh nghiệp thực hiện cài Driver cho USB ký số( Click vào USB-&gt; Click Setup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để thực hiện c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ài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đặt) sau đó nhấn Đăng ký.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3398" w:dyaOrig="3960">
          <v:rect xmlns:o="urn:schemas-microsoft-com:office:office" xmlns:v="urn:schemas-microsoft-com:vml" id="rectole0000000016" style="width:169.900000pt;height:198.0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Sau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ký, hệ thống hiển thị thông báo của USB ký số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-&gt; Công dân click  “OK”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795" w:dyaOrig="4722">
          <v:rect xmlns:o="urn:schemas-microsoft-com:office:office" xmlns:v="urn:schemas-microsoft-com:vml" id="rectole0000000017" style="width:339.750000pt;height:236.10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Hiển thị màn hình nhập mã Pin của USB ký số,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ười dùng nhập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ã pin và nhấn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nhập”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5399" w:dyaOrig="2721">
          <v:rect xmlns:o="urn:schemas-microsoft-com:office:office" xmlns:v="urn:schemas-microsoft-com:vml" id="rectole0000000018" style="width:269.950000pt;height:136.05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hệ thống Cổng dịch vụ công hiển thị các thông tin của Công dân được lấy từ USB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số-&gt; Công dân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điền email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nhấn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ký” 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 thành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Chú ý: 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ường email bắt buộc nhập đối với tài khoản Doanh nghiệp. Tài khoản được đăng k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ý bằng USB ký số sẽ ở mức xác minh cao nhất là mức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, t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ương đương với tài khoản đăng k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ý trực tiếp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Giao diện hiển thị thông tin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đăng ký của cá nhân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773" w:dyaOrig="5391">
          <v:rect xmlns:o="urn:schemas-microsoft-com:office:office" xmlns:v="urn:schemas-microsoft-com:vml" id="rectole0000000019" style="width:338.650000pt;height:269.5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Chú ý: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Đối với Công dân hệ thống sẽ dựa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ào CMT/CCCD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để kiểm tra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ài khoản có trùng với các tài khoản trên hệ thống khác hay không.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Đối với Doanh nghiệp kiểm tra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ùng tài khoản sẽ dựa vào Mã số thuế của Doanh nghiệp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Giao diện hiển thị thông tin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đăng ký của Doanh nghiệp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328" w:dyaOrig="8854">
          <v:rect xmlns:o="urn:schemas-microsoft-com:office:office" xmlns:v="urn:schemas-microsoft-com:vml" id="rectole0000000020" style="width:366.400000pt;height:442.70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Đối tượng thực hiện l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à công chức, viên chức c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ơ quan nhà nước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Truy cập link : </w:t>
      </w:r>
      <w:hyperlink xmlns:r="http://schemas.openxmlformats.org/officeDocument/2006/relationships" r:id="docRId4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http://portal.ca.gov.vn/KnowledgeSharing/Pages/TaiPhanMem.aspx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Tải công cụ hỗ trợ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ương ứng với máy tính sau đó cài đặt công cụ vào thiết bị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09" w:dyaOrig="4358">
          <v:rect xmlns:o="urn:schemas-microsoft-com:office:office" xmlns:v="urn:schemas-microsoft-com:vml" id="rectole0000000021" style="width:435.450000pt;height:217.9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Cắm USB và truy cập hệ thống Cổng dịch vụ công-&gt; Chọn “Cơ quan nhà nước”-&gt; Chọn USB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số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đó nhấn “Đăng ký:-&gt; Sau khi đăng ký, người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ùng xác nhận cho phép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ký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 nhập mã Pin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để xác nhận-&gt; Hệ thống load các thông tin từ USB ký số </w:t>
      </w:r>
      <w:r>
        <w:object w:dxaOrig="8709" w:dyaOrig="6151">
          <v:rect xmlns:o="urn:schemas-microsoft-com:office:office" xmlns:v="urn:schemas-microsoft-com:vml" id="rectole0000000022" style="width:435.450000pt;height:307.5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Người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ùng nhấn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ký “ 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àn tất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ký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  <w:t xml:space="preserve">ĐĂNG NHẬP T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  <w:t xml:space="preserve">ÀI KHOẢN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Công dân/ Doanh nghiệp có thể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bằng Sim ký số, USB ký số hoặc Công dân có thể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 bằng CMT/CCCD( đối với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bằng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 hoặc BHXH) hoặc có thể đăng nhập bằng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 bởi Bưu điện Việt Nam.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Đăng nhập t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ài khoản bằng CMT/CCCD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a)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Điều kiện: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Tài khoản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đăng ký bằng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 hoặc BHXH; số điện thoại đăng ký được sẵn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nhận mật khẩu một lần (OTP) từ Cổng Dịch vụ công quốc gia.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b) Quy trình thực hiện: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Trang chủ click chọn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nhập”-&gt; Chọn tab “CMT/CCCD”( Hiện tại hệ thống đang để mặc định hiển thị tab “CMT/CCCD” khi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trang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nhập)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-&gt;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Điền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“CMT hoặc CCCD”, nhập mật khẩu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đó nhấn “Đăng nhập”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Chú ý: 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ường hợp chưa có tài khoản, người dùng click “Đăng k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ý” tại vùng số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; Tr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ường hợp có tài khoản đ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đăng ký bằng SĐT hoặc BHXH, Công dân click “Qu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ên mật khẩu” tại vùng số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và làm theo h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ướng dẫn của hệ thống để lấy lại mật khẩu.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7372" w:dyaOrig="8352">
          <v:rect xmlns:o="urn:schemas-microsoft-com:office:office" xmlns:v="urn:schemas-microsoft-com:vml" id="rectole0000000023" style="width:368.600000pt;height:417.6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8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Sau khi nhấn Đăng nhập thành công, hệ thống gửi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OTP về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điện thoại đăng ký nhận OTP-&gt; Công dân nhập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OTP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đó nhấn “xác nhận”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 tất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Chú ý: </w:t>
      </w:r>
    </w:p>
    <w:p>
      <w:pPr>
        <w:numPr>
          <w:ilvl w:val="0"/>
          <w:numId w:val="7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TH Công dân không nhận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OTP-&gt; Công dân nhấn “Gửi lại OTP”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hệ thống gửi lại OTP về điện thoại.</w:t>
      </w:r>
    </w:p>
    <w:p>
      <w:pPr>
        <w:numPr>
          <w:ilvl w:val="0"/>
          <w:numId w:val="7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TH Công dân muốn chọn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ĐT khác nhận OTP-&gt; Công dân nhấn “Chọn phương thức xác thực khác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chọn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SĐT khác nhận OTP ngo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ài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ĐT mặc định.</w:t>
      </w:r>
    </w:p>
    <w:p>
      <w:pPr>
        <w:numPr>
          <w:ilvl w:val="0"/>
          <w:numId w:val="7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ĐT đăng ký cho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này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ưng vẫn được phép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là số nhận OTP của tài khoản khác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883" w:dyaOrig="7848">
          <v:rect xmlns:o="urn:schemas-microsoft-com:office:office" xmlns:v="urn:schemas-microsoft-com:vml" id="rectole0000000024" style="width:344.150000pt;height:392.4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50"/>
        </w:objec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. 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Đổi số điện thoại nhận OTP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Đối tượng cần đổi SĐT nhận OTP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đối tượng Công dân 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DVC bằng Thuê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 hoặc BHXH nhưng bị mất SĐT nhận OTP đăng nhập.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Điều kiện: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Tài khoản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đăng ký bằng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 bao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 hoặc BHXH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ĐT đăng ký được lắp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thiết bị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động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sẵn sàng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nhận OTP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Quy trình thực hiện: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 bằng CMT/CCCD, Công dân nhập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nhập, Mật khẩu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Mã xác thực,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đó nhấn [Đăng nhập] để xác thực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400" w:dyaOrig="6440">
          <v:rect xmlns:o="urn:schemas-microsoft-com:office:office" xmlns:v="urn:schemas-microsoft-com:vml" id="rectole0000000025" style="width:270.000000pt;height:322.0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2"/>
        </w:objec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“Nhập OTP”-&gt; Công dân nhấn [Mất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điện thoại nhận OTP]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326" w:dyaOrig="3630">
          <v:rect xmlns:o="urn:schemas-microsoft-com:office:office" xmlns:v="urn:schemas-microsoft-com:vml" id="rectole0000000026" style="width:166.300000pt;height:181.5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4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Công dân nhập SĐT nhận OTP mới sau đó nhấn [Đăng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ý]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76" w:dyaOrig="5024">
          <v:rect xmlns:o="urn:schemas-microsoft-com:office:office" xmlns:v="urn:schemas-microsoft-com:vml" id="rectole0000000027" style="width:213.800000pt;height:251.2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6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Hệ thống gửi OTP về SĐT mới nhập, Công dân nhập OTP và xác nhận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76" w:dyaOrig="5917">
          <v:rect xmlns:o="urn:schemas-microsoft-com:office:office" xmlns:v="urn:schemas-microsoft-com:vml" id="rectole0000000028" style="width:213.800000pt;height:295.85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8"/>
        </w:objec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Hệ thống gửi OTP về SĐT mới nhập, Công dân nhập OTP và xác nhận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Sau khi xác nhận, hệ thống sẽ so sánh thông tin định danh của tài khoản với thông tin của CSDL thuê bao nhà mạng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ã nhập. TH trùng khớp thông tin, hệ thống sẽ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đổi SĐT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ành công, TH không trùng khớp thông tin, Công dân kiểm tra lại thông tin cá nhân của thuê bao và ra quầy giao dịch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để thay đổi thông tin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ê bao.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967" w:dyaOrig="1440">
          <v:rect xmlns:o="urn:schemas-microsoft-com:office:office" xmlns:v="urn:schemas-microsoft-com:vml" id="rectole0000000029" style="width:248.350000pt;height:72.0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60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Sau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đổi 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ê bao nhận OTP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nhập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ành công, Công dân có thể dùng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ĐT vừa đổi để nhận OTP đăng nhập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ào Cổng dịch vụ công Quốc gia.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Đăng nhập t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ài khoản bằng Sim ký số</w:t>
      </w:r>
    </w:p>
    <w:p>
      <w:pPr>
        <w:numPr>
          <w:ilvl w:val="0"/>
          <w:numId w:val="9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Hình thức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nhập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ành cho Công dân và Doanh nghiệp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a)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Điều kiện: 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Công dân/ Doanh nghiệp sở hữu Sim ký số, chứng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trong Sim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số còn hạn và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đang được sử dụng.</w:t>
      </w:r>
    </w:p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Sim ký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gắn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ào thiết bị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sẵn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àng xác nhận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nhập. Chứng thư số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 thành công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b) Quy trình thực hiện: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Trang chủ click chọn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nhập”, chọn tab Sim ký số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-&gt;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đó nhấn Đăng nhập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7464" w:dyaOrig="8432">
          <v:rect xmlns:o="urn:schemas-microsoft-com:office:office" xmlns:v="urn:schemas-microsoft-com:vml" id="rectole0000000030" style="width:373.200000pt;height:421.60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2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Xác nhận đăng nhập từ Sim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số và nhập mã pin của Sim ký số tại thiết bị di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động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àn thành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đăng nhập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76" w:dyaOrig="6939">
          <v:rect xmlns:o="urn:schemas-microsoft-com:office:office" xmlns:v="urn:schemas-microsoft-com:vml" id="rectole0000000031" style="width:213.800000pt;height:346.95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Đăng nhập t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ài khoản bằng USB ký số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a)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Đối tượng thực hiện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Công dân, Doanh nghiệp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b)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Điều kiện: 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Công dân/ Doanh nghiệp sở hữu USB ký số, chứng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 trong USB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ý số còn hạn và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đang được sử dụng.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USB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được cắm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 thiết bị máy tính.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Chứng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 số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được đăng ký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ài khoản thành công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c) Quy trình thực hiện: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Trang chủ click chọn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ký”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Tại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nhập”, chọn tab USB ký số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-&gt;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đó nhấn Đăng nhập tại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Chú ý: </w:t>
      </w:r>
    </w:p>
    <w:p>
      <w:pPr>
        <w:numPr>
          <w:ilvl w:val="0"/>
          <w:numId w:val="1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ường hợp thiết bị đăng nhập chưa cài Plugin-&gt; Công dân/ Doanh nghiệp click tải về công cụ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điện tử để tải plugin tương ứng với thiết bị truy cập</w:t>
      </w:r>
    </w:p>
    <w:p>
      <w:pPr>
        <w:numPr>
          <w:ilvl w:val="0"/>
          <w:numId w:val="1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 công dân/ Doanh nghiệp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ưa cài driver của chưng thư số-&gt; Thực hiện truy cập vào Computer-&gt; Click vào USB và setup cài driver để tiếp tục 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</w:t>
      </w:r>
    </w:p>
    <w:p>
      <w:pPr>
        <w:numPr>
          <w:ilvl w:val="0"/>
          <w:numId w:val="11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Nhấn vào “H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ướng dẫn đăng nhập” để xem hướng dẫn cụ thể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7689" w:dyaOrig="6969">
          <v:rect xmlns:o="urn:schemas-microsoft-com:office:office" xmlns:v="urn:schemas-microsoft-com:vml" id="rectole0000000032" style="width:384.450000pt;height:348.45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6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Xác nhận đăng nhập từ USB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(TH có nhiều chứng thư trong USB, thực hiện chọn chứng thư và nhấn “OK” để xác nhận”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795" w:dyaOrig="4722">
          <v:rect xmlns:o="urn:schemas-microsoft-com:office:office" xmlns:v="urn:schemas-microsoft-com:vml" id="rectole0000000033" style="width:339.750000pt;height:236.10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8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-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: Nhập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ã Pin của USB tại vùng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àn thành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đăng nhập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5399" w:dyaOrig="2721">
          <v:rect xmlns:o="urn:schemas-microsoft-com:office:office" xmlns:v="urn:schemas-microsoft-com:vml" id="rectole0000000034" style="width:269.950000pt;height:136.05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7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5399" w:dyaOrig="2721">
          <v:rect xmlns:o="urn:schemas-microsoft-com:office:office" xmlns:v="urn:schemas-microsoft-com:vml" id="rectole0000000035" style="width:269.950000pt;height:136.05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6"/>
          <w:shd w:fill="auto" w:val="clear"/>
        </w:rPr>
        <w:t xml:space="preserve">III. QUẢN LÝ TÀI KHOẢN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Hệ thống quản lý thông tin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định danh của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khoản, quản lý lịch sử truy cập và danh sách các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ương thức xác thực. Cho phép người dùng điều chỉnh thông tin cá nhân và thêm các phương thức đăng nhập cho tài khoản.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. Thông tin 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6"/>
          <w:shd w:fill="auto" w:val="clear"/>
        </w:rPr>
        <w:t xml:space="preserve">định danh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Đường dẫn: Tại trang chủ, người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ùng nhấn vào tên tài khoản và chọn “Thông tin cá nhân” tại vùng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để xem thông tin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ài khoản.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09" w:dyaOrig="3322">
          <v:rect xmlns:o="urn:schemas-microsoft-com:office:office" xmlns:v="urn:schemas-microsoft-com:vml" id="rectole0000000036" style="width:435.450000pt;height:166.10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4"/>
        </w:objec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Xem thông tin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định danh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Màn hình thông tin 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định danh của Công dân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09" w:dyaOrig="4399">
          <v:rect xmlns:o="urn:schemas-microsoft-com:office:office" xmlns:v="urn:schemas-microsoft-com:vml" id="rectole0000000037" style="width:435.450000pt;height:219.95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6"/>
        </w:objec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Màn hình thông tin 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định danh của Doanh nghiệp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09" w:dyaOrig="2972">
          <v:rect xmlns:o="urn:schemas-microsoft-com:office:office" xmlns:v="urn:schemas-microsoft-com:vml" id="rectole0000000038" style="width:435.450000pt;height:148.60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8"/>
        </w:objec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Màn hình thông tin 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định danh của Cơ quan nh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à n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ước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09" w:dyaOrig="3258">
          <v:rect xmlns:o="urn:schemas-microsoft-com:office:office" xmlns:v="urn:schemas-microsoft-com:vml" id="rectole0000000039" style="width:435.450000pt;height:162.900000pt" o:preferrelative="t" o:ole="">
            <o:lock v:ext="edit"/>
            <v:imagedata xmlns:r="http://schemas.openxmlformats.org/officeDocument/2006/relationships" r:id="docRId81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8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. Các ph</w:t>
      </w:r>
      <w:r>
        <w:rPr>
          <w:rFonts w:ascii="Times New Roman" w:hAnsi="Times New Roman" w:cs="Times New Roman" w:eastAsia="Times New Roman"/>
          <w:color w:val="1F3763"/>
          <w:spacing w:val="0"/>
          <w:position w:val="0"/>
          <w:sz w:val="24"/>
          <w:shd w:fill="auto" w:val="clear"/>
        </w:rPr>
        <w:t xml:space="preserve">ương thức xác thực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451" w:dyaOrig="4089">
          <v:rect xmlns:o="urn:schemas-microsoft-com:office:office" xmlns:v="urn:schemas-microsoft-com:vml" id="rectole0000000040" style="width:422.550000pt;height:204.450000pt" o:preferrelative="t" o:ole="">
            <o:lock v:ext="edit"/>
            <v:imagedata xmlns:r="http://schemas.openxmlformats.org/officeDocument/2006/relationships" r:id="docRId83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2"/>
        </w:objec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a) Thêm mới ph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ương thức xác thực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Tại phần Các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ương thức xác thực, người dùng nhấp [ Thêm mới] -&gt; Hiển thị các phương thức xác thực.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Thêm ph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ương thức xác thực bằng USB k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ý số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95" w:dyaOrig="2548">
          <v:rect xmlns:o="urn:schemas-microsoft-com:office:office" xmlns:v="urn:schemas-microsoft-com:vml" id="rectole0000000041" style="width:244.750000pt;height:127.400000pt" o:preferrelative="t" o:ole="">
            <o:lock v:ext="edit"/>
            <v:imagedata xmlns:r="http://schemas.openxmlformats.org/officeDocument/2006/relationships" r:id="docRId85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Tại màn hình các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ương thức xác thực, nhấn [ Xác thực bằng USB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số], các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Quy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ình thực hiện tiếp theo giống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“Đăng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bằng USB ký số” </w:t>
      </w: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Thêm ph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ương thức xác thực bằng Sim k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ý số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95" w:dyaOrig="2548">
          <v:rect xmlns:o="urn:schemas-microsoft-com:office:office" xmlns:v="urn:schemas-microsoft-com:vml" id="rectole0000000042" style="width:244.750000pt;height:127.400000pt" o:preferrelative="t" o:ole="">
            <o:lock v:ext="edit"/>
            <v:imagedata xmlns:r="http://schemas.openxmlformats.org/officeDocument/2006/relationships" r:id="docRId87" o:title=""/>
          </v:rect>
          <o:OLEObject xmlns:r="http://schemas.openxmlformats.org/officeDocument/2006/relationships" xmlns:o="urn:schemas-microsoft-com:office:office" Type="Embed" ProgID="StaticMetafile" DrawAspect="Content" ObjectID="0000000042" ShapeID="rectole0000000042" r:id="docRId8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Tại màn hình các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ương thức xác thực, nhấn [ Xác thực bằng Sim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số], các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Quy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ình thực hiện tiếp theo giống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ước “Đăng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ý bằng Sim ký số”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Thêm ph</w:t>
      </w:r>
      <w:r>
        <w:rPr>
          <w:rFonts w:ascii="Times New Roman" w:hAnsi="Times New Roman" w:cs="Times New Roman" w:eastAsia="Times New Roman"/>
          <w:color w:val="2F5496"/>
          <w:spacing w:val="0"/>
          <w:position w:val="0"/>
          <w:sz w:val="24"/>
          <w:shd w:fill="auto" w:val="clear"/>
        </w:rPr>
        <w:t xml:space="preserve">ương thức xác thực bằng SĐT tin nhắn SMS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95" w:dyaOrig="2548">
          <v:rect xmlns:o="urn:schemas-microsoft-com:office:office" xmlns:v="urn:schemas-microsoft-com:vml" id="rectole0000000043" style="width:244.750000pt;height:127.40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8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Tại màn hình các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ương thức xác thực, nhấn [ Xác thực bằng tin nhắn SMS], sau đó nhập số điện thoại muốn thêm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010" w:dyaOrig="2303">
          <v:rect xmlns:o="urn:schemas-microsoft-com:office:office" xmlns:v="urn:schemas-microsoft-com:vml" id="rectole0000000044" style="width:250.500000pt;height:115.150000pt" o:preferrelative="t" o:ole="">
            <o:lock v:ext="edit"/>
            <v:imagedata xmlns:r="http://schemas.openxmlformats.org/officeDocument/2006/relationships" r:id="docRId91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9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Nhập OTP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để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àn thành thêm số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điện thoại xác thực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866" w:dyaOrig="4737">
          <v:rect xmlns:o="urn:schemas-microsoft-com:office:office" xmlns:v="urn:schemas-microsoft-com:vml" id="rectole0000000045" style="width:243.300000pt;height:236.850000pt" o:preferrelative="t" o:ole="">
            <o:lock v:ext="edit"/>
            <v:imagedata xmlns:r="http://schemas.openxmlformats.org/officeDocument/2006/relationships" r:id="docRId93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40" w:after="0" w:line="240"/>
        <w:ind w:right="0" w:left="0" w:firstLine="720"/>
        <w:jc w:val="left"/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b) </w:t>
      </w:r>
      <w:r>
        <w:rPr>
          <w:rFonts w:ascii="Times New Roman" w:hAnsi="Times New Roman" w:cs="Times New Roman" w:eastAsia="Times New Roman"/>
          <w:i/>
          <w:color w:val="2F5496"/>
          <w:spacing w:val="0"/>
          <w:position w:val="0"/>
          <w:sz w:val="24"/>
          <w:shd w:fill="auto" w:val="clear"/>
        </w:rPr>
        <w:t xml:space="preserve">Đổi mật khẩu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155" w:dyaOrig="3452">
          <v:rect xmlns:o="urn:schemas-microsoft-com:office:office" xmlns:v="urn:schemas-microsoft-com:vml" id="rectole0000000046" style="width:357.750000pt;height:172.60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Tại mục “Xác thực bằng mật khẩu” của vùng “Các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ương thức xác thực”, người dùng nhấn “Sửa”, hệ thống hiển thị màn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ình nhập mật khẩu mới,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ười dùng nhập thông tin và nhấn [Đổi mật khẩu] để hoàn tất đổi mật khẩu.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317" w:dyaOrig="3809">
          <v:rect xmlns:o="urn:schemas-microsoft-com:office:office" xmlns:v="urn:schemas-microsoft-com:vml" id="rectole0000000047" style="width:165.850000pt;height:190.450000pt" o:preferrelative="t" o:ole="">
            <o:lock v:ext="edit"/>
            <v:imagedata xmlns:r="http://schemas.openxmlformats.org/officeDocument/2006/relationships" r:id="docRId97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7">
    <w:abstractNumId w:val="18"/>
  </w:num>
  <w:num w:numId="76">
    <w:abstractNumId w:val="12"/>
  </w:num>
  <w:num w:numId="96">
    <w:abstractNumId w:val="6"/>
  </w:num>
  <w:num w:numId="1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43.bin" Id="docRId88" Type="http://schemas.openxmlformats.org/officeDocument/2006/relationships/oleObject"/><Relationship Target="embeddings/oleObject44.bin" Id="docRId90" Type="http://schemas.openxmlformats.org/officeDocument/2006/relationships/oleObject"/><Relationship Target="media/image6.wmf" Id="docRId14" Type="http://schemas.openxmlformats.org/officeDocument/2006/relationships/image"/><Relationship Target="media/image36.wmf" Id="docRId75" Type="http://schemas.openxmlformats.org/officeDocument/2006/relationships/image"/><Relationship Target="styles.xml" Id="docRId99" Type="http://schemas.openxmlformats.org/officeDocument/2006/relationships/styles"/><Relationship Target="media/image33.wmf" Id="docRId69" Type="http://schemas.openxmlformats.org/officeDocument/2006/relationships/image"/><Relationship Target="media/image17.wmf" Id="docRId36" Type="http://schemas.openxmlformats.org/officeDocument/2006/relationships/image"/><Relationship Target="media/image25.wmf" Id="docRId53" Type="http://schemas.openxmlformats.org/officeDocument/2006/relationships/image"/><Relationship Target="embeddings/oleObject29.bin" Id="docRId60" Type="http://schemas.openxmlformats.org/officeDocument/2006/relationships/oleObject"/><Relationship Target="embeddings/oleObject6.bin" Id="docRId13" Type="http://schemas.openxmlformats.org/officeDocument/2006/relationships/oleObject"/><Relationship Target="media/image9.wmf" Id="docRId20" Type="http://schemas.openxmlformats.org/officeDocument/2006/relationships/image"/><Relationship Target="embeddings/oleObject28.bin" Id="docRId58" Type="http://schemas.openxmlformats.org/officeDocument/2006/relationships/oleObject"/><Relationship Target="embeddings/oleObject38.bin" Id="docRId78" Type="http://schemas.openxmlformats.org/officeDocument/2006/relationships/oleObject"/><Relationship Target="embeddings/oleObject46.bin" Id="docRId94" Type="http://schemas.openxmlformats.org/officeDocument/2006/relationships/oleObject"/><Relationship TargetMode="External" Target="https://dichvucong.gov.vn/" Id="docRId2" Type="http://schemas.openxmlformats.org/officeDocument/2006/relationships/hyperlink"/><Relationship Target="media/image34.wmf" Id="docRId71" Type="http://schemas.openxmlformats.org/officeDocument/2006/relationships/image"/><Relationship Target="embeddings/oleObject15.bin" Id="docRId31" Type="http://schemas.openxmlformats.org/officeDocument/2006/relationships/oleObject"/><Relationship Target="media/image20.wmf" Id="docRId42" Type="http://schemas.openxmlformats.org/officeDocument/2006/relationships/image"/><Relationship Target="embeddings/oleObject27.bin" Id="docRId56" Type="http://schemas.openxmlformats.org/officeDocument/2006/relationships/oleObject"/><Relationship Target="media/image31.wmf" Id="docRId65" Type="http://schemas.openxmlformats.org/officeDocument/2006/relationships/image"/><Relationship Target="embeddings/oleObject42.bin" Id="docRId86" Type="http://schemas.openxmlformats.org/officeDocument/2006/relationships/oleObject"/><Relationship Target="media/image43.wmf" Id="docRId89" Type="http://schemas.openxmlformats.org/officeDocument/2006/relationships/image"/><Relationship Target="media/image45.wmf" Id="docRId93" Type="http://schemas.openxmlformats.org/officeDocument/2006/relationships/image"/><Relationship Target="embeddings/oleObject8.bin" Id="docRId17" Type="http://schemas.openxmlformats.org/officeDocument/2006/relationships/oleObject"/><Relationship Target="media/image11.wmf" Id="docRId24" Type="http://schemas.openxmlformats.org/officeDocument/2006/relationships/image"/><Relationship Target="embeddings/oleObject36.bin" Id="docRId74" Type="http://schemas.openxmlformats.org/officeDocument/2006/relationships/oleObject"/><Relationship Target="numbering.xml" Id="docRId98" Type="http://schemas.openxmlformats.org/officeDocument/2006/relationships/numbering"/><Relationship Target="embeddings/oleObject11.bin" Id="docRId23" Type="http://schemas.openxmlformats.org/officeDocument/2006/relationships/oleObject"/><Relationship Target="media/image2.wmf" Id="docRId6" Type="http://schemas.openxmlformats.org/officeDocument/2006/relationships/image"/><Relationship Target="media/image44.wmf" Id="docRId91" Type="http://schemas.openxmlformats.org/officeDocument/2006/relationships/image"/><Relationship Target="media/image0.wmf" Id="docRId1" Type="http://schemas.openxmlformats.org/officeDocument/2006/relationships/image"/><Relationship Target="embeddings/oleObject7.bin" Id="docRId15" Type="http://schemas.openxmlformats.org/officeDocument/2006/relationships/oleObject"/><Relationship Target="embeddings/oleObject17.bin" Id="docRId35" Type="http://schemas.openxmlformats.org/officeDocument/2006/relationships/oleObject"/><Relationship Target="embeddings/oleObject22.bin" Id="docRId46" Type="http://schemas.openxmlformats.org/officeDocument/2006/relationships/oleObject"/><Relationship Target="embeddings/oleObject25.bin" Id="docRId52" Type="http://schemas.openxmlformats.org/officeDocument/2006/relationships/oleObject"/><Relationship Target="media/image29.wmf" Id="docRId61" Type="http://schemas.openxmlformats.org/officeDocument/2006/relationships/image"/><Relationship Target="embeddings/oleObject37.bin" Id="docRId76" Type="http://schemas.openxmlformats.org/officeDocument/2006/relationships/oleObject"/><Relationship Target="embeddings/oleObject40.bin" Id="docRId82" Type="http://schemas.openxmlformats.org/officeDocument/2006/relationships/oleObject"/><Relationship Target="media/image5.wmf" Id="docRId12" Type="http://schemas.openxmlformats.org/officeDocument/2006/relationships/image"/><Relationship Target="embeddings/oleObject10.bin" Id="docRId21" Type="http://schemas.openxmlformats.org/officeDocument/2006/relationships/oleObject"/><Relationship Target="embeddings/oleObject20.bin" Id="docRId41" Type="http://schemas.openxmlformats.org/officeDocument/2006/relationships/oleObject"/><Relationship Target="embeddings/oleObject33.bin" Id="docRId68" Type="http://schemas.openxmlformats.org/officeDocument/2006/relationships/oleObject"/><Relationship Target="media/image3.wmf" Id="docRId8" Type="http://schemas.openxmlformats.org/officeDocument/2006/relationships/image"/><Relationship Target="media/image41.wmf" Id="docRId85" Type="http://schemas.openxmlformats.org/officeDocument/2006/relationships/image"/><Relationship Target="media/image47.wmf" Id="docRId97" Type="http://schemas.openxmlformats.org/officeDocument/2006/relationships/image"/><Relationship Target="media/image13.wmf" Id="docRId28" Type="http://schemas.openxmlformats.org/officeDocument/2006/relationships/image"/><Relationship Target="embeddings/oleObject1.bin" Id="docRId3" Type="http://schemas.openxmlformats.org/officeDocument/2006/relationships/oleObject"/><Relationship Target="embeddings/oleObject18.bin" Id="docRId37" Type="http://schemas.openxmlformats.org/officeDocument/2006/relationships/oleObject"/><Relationship Target="embeddings/oleObject23.bin" Id="docRId48" Type="http://schemas.openxmlformats.org/officeDocument/2006/relationships/oleObject"/><Relationship Target="embeddings/oleObject24.bin" Id="docRId50" Type="http://schemas.openxmlformats.org/officeDocument/2006/relationships/oleObject"/><Relationship Target="embeddings/oleObject34.bin" Id="docRId70" Type="http://schemas.openxmlformats.org/officeDocument/2006/relationships/oleObject"/><Relationship Target="media/image4.wmf" Id="docRId10" Type="http://schemas.openxmlformats.org/officeDocument/2006/relationships/image"/><Relationship Target="embeddings/oleObject13.bin" Id="docRId27" Type="http://schemas.openxmlformats.org/officeDocument/2006/relationships/oleObject"/><Relationship Target="media/image14.wmf" Id="docRId30" Type="http://schemas.openxmlformats.org/officeDocument/2006/relationships/image"/><Relationship TargetMode="External" Target="http://portal.ca.gov.vn/KnowledgeSharing/Pages/TaiPhanMem.aspx" Id="docRId43" Type="http://schemas.openxmlformats.org/officeDocument/2006/relationships/hyperlink"/><Relationship Target="media/image28.wmf" Id="docRId59" Type="http://schemas.openxmlformats.org/officeDocument/2006/relationships/image"/><Relationship Target="embeddings/oleObject32.bin" Id="docRId66" Type="http://schemas.openxmlformats.org/officeDocument/2006/relationships/oleObject"/><Relationship Target="media/image38.wmf" Id="docRId79" Type="http://schemas.openxmlformats.org/officeDocument/2006/relationships/image"/><Relationship Target="media/image42.wmf" Id="docRId87" Type="http://schemas.openxmlformats.org/officeDocument/2006/relationships/image"/><Relationship Target="media/image46.wmf" Id="docRId95" Type="http://schemas.openxmlformats.org/officeDocument/2006/relationships/image"/><Relationship Target="embeddings/oleObject9.bin" Id="docRId19" Type="http://schemas.openxmlformats.org/officeDocument/2006/relationships/oleObject"/><Relationship Target="embeddings/oleObject19.bin" Id="docRId39" Type="http://schemas.openxmlformats.org/officeDocument/2006/relationships/oleObject"/><Relationship Target="embeddings/oleObject2.bin" Id="docRId5" Type="http://schemas.openxmlformats.org/officeDocument/2006/relationships/oleObject"/><Relationship Target="embeddings/oleObject35.bin" Id="docRId72" Type="http://schemas.openxmlformats.org/officeDocument/2006/relationships/oleObject"/><Relationship Target="embeddings/oleObject45.bin" Id="docRId92" Type="http://schemas.openxmlformats.org/officeDocument/2006/relationships/oleObject"/><Relationship Target="media/image7.wmf" Id="docRId16" Type="http://schemas.openxmlformats.org/officeDocument/2006/relationships/image"/><Relationship Target="embeddings/oleObject12.bin" Id="docRId25" Type="http://schemas.openxmlformats.org/officeDocument/2006/relationships/oleObject"/><Relationship Target="media/image15.wmf" Id="docRId32" Type="http://schemas.openxmlformats.org/officeDocument/2006/relationships/image"/><Relationship Target="media/image21.wmf" Id="docRId45" Type="http://schemas.openxmlformats.org/officeDocument/2006/relationships/image"/><Relationship Target="media/image27.wmf" Id="docRId57" Type="http://schemas.openxmlformats.org/officeDocument/2006/relationships/image"/><Relationship Target="embeddings/oleObject31.bin" Id="docRId64" Type="http://schemas.openxmlformats.org/officeDocument/2006/relationships/oleObject"/><Relationship Target="media/image39.wmf" Id="docRId81" Type="http://schemas.openxmlformats.org/officeDocument/2006/relationships/image"/><Relationship Target="embeddings/oleObject3.bin" Id="docRId7" Type="http://schemas.openxmlformats.org/officeDocument/2006/relationships/oleObject"/><Relationship Target="media/image16.wmf" Id="docRId34" Type="http://schemas.openxmlformats.org/officeDocument/2006/relationships/image"/><Relationship Target="media/image22.wmf" Id="docRId47" Type="http://schemas.openxmlformats.org/officeDocument/2006/relationships/image"/><Relationship Target="media/image26.wmf" Id="docRId55" Type="http://schemas.openxmlformats.org/officeDocument/2006/relationships/image"/><Relationship Target="embeddings/oleObject30.bin" Id="docRId62" Type="http://schemas.openxmlformats.org/officeDocument/2006/relationships/oleObject"/><Relationship Target="media/image40.wmf" Id="docRId83" Type="http://schemas.openxmlformats.org/officeDocument/2006/relationships/image"/><Relationship Target="media/image10.wmf" Id="docRId22" Type="http://schemas.openxmlformats.org/officeDocument/2006/relationships/image"/><Relationship Target="embeddings/oleObject4.bin" Id="docRId9" Type="http://schemas.openxmlformats.org/officeDocument/2006/relationships/oleObject"/><Relationship Target="embeddings/oleObject47.bin" Id="docRId96" Type="http://schemas.openxmlformats.org/officeDocument/2006/relationships/oleObject"/><Relationship Target="embeddings/oleObject0.bin" Id="docRId0" Type="http://schemas.openxmlformats.org/officeDocument/2006/relationships/oleObject"/><Relationship Target="embeddings/oleObject14.bin" Id="docRId29" Type="http://schemas.openxmlformats.org/officeDocument/2006/relationships/oleObject"/><Relationship Target="media/image23.wmf" Id="docRId49" Type="http://schemas.openxmlformats.org/officeDocument/2006/relationships/image"/><Relationship Target="media/image37.wmf" Id="docRId77" Type="http://schemas.openxmlformats.org/officeDocument/2006/relationships/image"/><Relationship Target="media/image19.wmf" Id="docRId40" Type="http://schemas.openxmlformats.org/officeDocument/2006/relationships/image"/><Relationship Target="media/image32.wmf" Id="docRId67" Type="http://schemas.openxmlformats.org/officeDocument/2006/relationships/image"/><Relationship Target="embeddings/oleObject41.bin" Id="docRId84" Type="http://schemas.openxmlformats.org/officeDocument/2006/relationships/oleObject"/><Relationship Target="media/image8.wmf" Id="docRId18" Type="http://schemas.openxmlformats.org/officeDocument/2006/relationships/image"/><Relationship Target="media/image18.wmf" Id="docRId38" Type="http://schemas.openxmlformats.org/officeDocument/2006/relationships/image"/><Relationship Target="media/image24.wmf" Id="docRId51" Type="http://schemas.openxmlformats.org/officeDocument/2006/relationships/image"/><Relationship Target="embeddings/oleObject5.bin" Id="docRId11" Type="http://schemas.openxmlformats.org/officeDocument/2006/relationships/oleObject"/><Relationship Target="media/image12.wmf" Id="docRId26" Type="http://schemas.openxmlformats.org/officeDocument/2006/relationships/image"/><Relationship Target="media/image1.wmf" Id="docRId4" Type="http://schemas.openxmlformats.org/officeDocument/2006/relationships/image"/><Relationship Target="media/image35.wmf" Id="docRId73" Type="http://schemas.openxmlformats.org/officeDocument/2006/relationships/image"/><Relationship Target="embeddings/oleObject16.bin" Id="docRId33" Type="http://schemas.openxmlformats.org/officeDocument/2006/relationships/oleObject"/><Relationship Target="embeddings/oleObject21.bin" Id="docRId44" Type="http://schemas.openxmlformats.org/officeDocument/2006/relationships/oleObject"/><Relationship Target="embeddings/oleObject26.bin" Id="docRId54" Type="http://schemas.openxmlformats.org/officeDocument/2006/relationships/oleObject"/><Relationship Target="media/image30.wmf" Id="docRId63" Type="http://schemas.openxmlformats.org/officeDocument/2006/relationships/image"/><Relationship Target="embeddings/oleObject39.bin" Id="docRId80" Type="http://schemas.openxmlformats.org/officeDocument/2006/relationships/oleObject"/></Relationships>
</file>