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3" w:type="pct"/>
        <w:tblLook w:val="01E0" w:firstRow="1" w:lastRow="1" w:firstColumn="1" w:lastColumn="1" w:noHBand="0" w:noVBand="0"/>
      </w:tblPr>
      <w:tblGrid>
        <w:gridCol w:w="4210"/>
        <w:gridCol w:w="5659"/>
      </w:tblGrid>
      <w:tr w:rsidR="00C02E04" w:rsidRPr="00232D76" w14:paraId="7ECD9512" w14:textId="77777777" w:rsidTr="0054785A">
        <w:trPr>
          <w:trHeight w:val="1266"/>
        </w:trPr>
        <w:tc>
          <w:tcPr>
            <w:tcW w:w="2133" w:type="pct"/>
            <w:shd w:val="clear" w:color="auto" w:fill="auto"/>
          </w:tcPr>
          <w:p w14:paraId="5943F2BD" w14:textId="0C802691" w:rsidR="00C02E04" w:rsidRPr="0094477E" w:rsidRDefault="00351EEF" w:rsidP="0030236E">
            <w:pPr>
              <w:widowControl w:val="0"/>
              <w:spacing w:before="0" w:after="0" w:line="240" w:lineRule="auto"/>
              <w:ind w:firstLine="0"/>
              <w:jc w:val="center"/>
              <w:rPr>
                <w:szCs w:val="28"/>
              </w:rPr>
            </w:pPr>
            <w:r w:rsidRPr="0094477E">
              <w:rPr>
                <w:szCs w:val="28"/>
              </w:rPr>
              <w:t xml:space="preserve">ĐẢNG BỘ </w:t>
            </w:r>
            <w:r w:rsidR="00AE7182">
              <w:rPr>
                <w:szCs w:val="28"/>
              </w:rPr>
              <w:t>TỈNH</w:t>
            </w:r>
            <w:r w:rsidRPr="0094477E">
              <w:rPr>
                <w:szCs w:val="28"/>
              </w:rPr>
              <w:t xml:space="preserve"> </w:t>
            </w:r>
            <w:r w:rsidR="00AE7182">
              <w:rPr>
                <w:szCs w:val="28"/>
              </w:rPr>
              <w:t>LAI CHÂU</w:t>
            </w:r>
          </w:p>
          <w:p w14:paraId="1EC41873" w14:textId="6E1EF7B0" w:rsidR="00C02E04" w:rsidRPr="0094477E" w:rsidRDefault="00AE7182" w:rsidP="0030236E">
            <w:pPr>
              <w:widowControl w:val="0"/>
              <w:spacing w:before="0" w:after="0" w:line="240" w:lineRule="auto"/>
              <w:ind w:firstLine="0"/>
              <w:jc w:val="center"/>
              <w:rPr>
                <w:b/>
                <w:bCs/>
                <w:szCs w:val="28"/>
              </w:rPr>
            </w:pPr>
            <w:r>
              <w:rPr>
                <w:b/>
                <w:bCs/>
                <w:szCs w:val="28"/>
              </w:rPr>
              <w:t>THÀNH ỦY LAI CHÂU</w:t>
            </w:r>
          </w:p>
          <w:p w14:paraId="63EABACF" w14:textId="77777777" w:rsidR="00351EEF" w:rsidRPr="00232D76" w:rsidRDefault="00351EEF" w:rsidP="0030236E">
            <w:pPr>
              <w:widowControl w:val="0"/>
              <w:spacing w:before="0" w:after="0" w:line="240" w:lineRule="auto"/>
              <w:ind w:firstLine="0"/>
              <w:jc w:val="center"/>
              <w:rPr>
                <w:b/>
                <w:bCs/>
                <w:sz w:val="26"/>
                <w:szCs w:val="26"/>
              </w:rPr>
            </w:pPr>
            <w:r>
              <w:rPr>
                <w:b/>
                <w:bCs/>
                <w:sz w:val="26"/>
                <w:szCs w:val="26"/>
              </w:rPr>
              <w:t>*</w:t>
            </w:r>
          </w:p>
          <w:p w14:paraId="4DE9B4A4" w14:textId="49321864" w:rsidR="00C02E04" w:rsidRDefault="00C02E04" w:rsidP="0030236E">
            <w:pPr>
              <w:widowControl w:val="0"/>
              <w:spacing w:before="0" w:after="0" w:line="240" w:lineRule="auto"/>
              <w:ind w:firstLine="0"/>
              <w:jc w:val="center"/>
              <w:rPr>
                <w:szCs w:val="28"/>
              </w:rPr>
            </w:pPr>
            <w:r w:rsidRPr="0094477E">
              <w:rPr>
                <w:szCs w:val="28"/>
              </w:rPr>
              <w:t xml:space="preserve">Số        </w:t>
            </w:r>
            <w:r w:rsidR="004A2736" w:rsidRPr="0094477E">
              <w:rPr>
                <w:szCs w:val="28"/>
              </w:rPr>
              <w:t xml:space="preserve">  -</w:t>
            </w:r>
            <w:r w:rsidR="00742A06" w:rsidRPr="0094477E">
              <w:rPr>
                <w:szCs w:val="28"/>
              </w:rPr>
              <w:t>KH</w:t>
            </w:r>
            <w:r w:rsidR="004A2736" w:rsidRPr="0094477E">
              <w:rPr>
                <w:szCs w:val="28"/>
              </w:rPr>
              <w:t>/T</w:t>
            </w:r>
            <w:r w:rsidR="0054785A">
              <w:rPr>
                <w:szCs w:val="28"/>
              </w:rPr>
              <w:t>h</w:t>
            </w:r>
            <w:r w:rsidR="004A2736" w:rsidRPr="0094477E">
              <w:rPr>
                <w:szCs w:val="28"/>
              </w:rPr>
              <w:t>U</w:t>
            </w:r>
          </w:p>
          <w:p w14:paraId="490AA0B5" w14:textId="77777777" w:rsidR="0054785A" w:rsidRDefault="0054785A" w:rsidP="0030236E">
            <w:pPr>
              <w:widowControl w:val="0"/>
              <w:spacing w:before="0" w:after="0" w:line="240" w:lineRule="auto"/>
              <w:ind w:firstLine="0"/>
              <w:jc w:val="center"/>
              <w:rPr>
                <w:b/>
                <w:bCs/>
                <w:szCs w:val="28"/>
              </w:rPr>
            </w:pPr>
          </w:p>
          <w:p w14:paraId="3F0D7888" w14:textId="1D791440" w:rsidR="007F170F" w:rsidRPr="0094477E" w:rsidRDefault="007F170F" w:rsidP="0030236E">
            <w:pPr>
              <w:widowControl w:val="0"/>
              <w:spacing w:before="0" w:after="0" w:line="240" w:lineRule="auto"/>
              <w:ind w:firstLine="0"/>
              <w:jc w:val="center"/>
              <w:rPr>
                <w:b/>
                <w:bCs/>
                <w:szCs w:val="28"/>
              </w:rPr>
            </w:pPr>
            <w:r>
              <w:rPr>
                <w:b/>
                <w:bCs/>
                <w:szCs w:val="28"/>
              </w:rPr>
              <w:t>(DỰ THẢO)</w:t>
            </w:r>
          </w:p>
        </w:tc>
        <w:tc>
          <w:tcPr>
            <w:tcW w:w="2867" w:type="pct"/>
            <w:shd w:val="clear" w:color="auto" w:fill="auto"/>
          </w:tcPr>
          <w:p w14:paraId="02D5D160" w14:textId="77777777" w:rsidR="00C02E04" w:rsidRPr="0030236E" w:rsidRDefault="00351EEF" w:rsidP="0030236E">
            <w:pPr>
              <w:widowControl w:val="0"/>
              <w:spacing w:before="0" w:after="0" w:line="240" w:lineRule="auto"/>
              <w:ind w:firstLine="0"/>
              <w:jc w:val="center"/>
              <w:rPr>
                <w:b/>
                <w:bCs/>
                <w:sz w:val="30"/>
                <w:szCs w:val="28"/>
              </w:rPr>
            </w:pPr>
            <w:r w:rsidRPr="0030236E">
              <w:rPr>
                <w:b/>
                <w:bCs/>
                <w:sz w:val="30"/>
                <w:szCs w:val="28"/>
              </w:rPr>
              <w:t>ĐẢNG CỘNG SẢN VIỆT NAM</w:t>
            </w:r>
          </w:p>
          <w:p w14:paraId="39A41363" w14:textId="2581A705" w:rsidR="0054785A" w:rsidRDefault="0054785A" w:rsidP="0030236E">
            <w:pPr>
              <w:widowControl w:val="0"/>
              <w:spacing w:before="0" w:after="0" w:line="240" w:lineRule="auto"/>
              <w:ind w:firstLine="0"/>
              <w:jc w:val="center"/>
              <w:rPr>
                <w:i/>
                <w:iCs/>
                <w:szCs w:val="28"/>
                <w:lang w:val="sv-SE"/>
              </w:rPr>
            </w:pPr>
            <w:r w:rsidRPr="0094477E">
              <w:rPr>
                <w:noProof/>
                <w:szCs w:val="28"/>
              </w:rPr>
              <mc:AlternateContent>
                <mc:Choice Requires="wps">
                  <w:drawing>
                    <wp:anchor distT="0" distB="0" distL="114300" distR="114300" simplePos="0" relativeHeight="251656704" behindDoc="0" locked="0" layoutInCell="1" allowOverlap="1" wp14:anchorId="0250B26F" wp14:editId="6414E12D">
                      <wp:simplePos x="0" y="0"/>
                      <wp:positionH relativeFrom="column">
                        <wp:posOffset>522605</wp:posOffset>
                      </wp:positionH>
                      <wp:positionV relativeFrom="paragraph">
                        <wp:posOffset>13112</wp:posOffset>
                      </wp:positionV>
                      <wp:extent cx="2425700" cy="0"/>
                      <wp:effectExtent l="0" t="0" r="1270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05pt" to="232.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c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slCawbgSELXa2JAcPapX86zpV4eUrjuidjxKfDsZiIsRyV1IWDgDF2yHT5oBhuy9jnU6&#10;trYPlFABdIx2nG528KNHFDbzIp88pu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"/>
                  </w:pict>
                </mc:Fallback>
              </mc:AlternateContent>
            </w:r>
          </w:p>
          <w:p w14:paraId="43A614B0" w14:textId="77777777" w:rsidR="0054785A" w:rsidRDefault="0054785A" w:rsidP="0030236E">
            <w:pPr>
              <w:widowControl w:val="0"/>
              <w:spacing w:before="0" w:after="0" w:line="240" w:lineRule="auto"/>
              <w:ind w:firstLine="0"/>
              <w:rPr>
                <w:i/>
                <w:iCs/>
                <w:szCs w:val="28"/>
                <w:lang w:val="sv-SE"/>
              </w:rPr>
            </w:pPr>
          </w:p>
          <w:p w14:paraId="5FCE0CCA" w14:textId="7DF1E333" w:rsidR="00C02E04" w:rsidRPr="0094477E" w:rsidRDefault="0054785A" w:rsidP="0030236E">
            <w:pPr>
              <w:widowControl w:val="0"/>
              <w:spacing w:before="0" w:after="0" w:line="240" w:lineRule="auto"/>
              <w:ind w:firstLine="0"/>
              <w:rPr>
                <w:szCs w:val="28"/>
              </w:rPr>
            </w:pPr>
            <w:r>
              <w:rPr>
                <w:i/>
                <w:iCs/>
                <w:szCs w:val="28"/>
                <w:lang w:val="sv-SE"/>
              </w:rPr>
              <w:t>Tp. Lai Châu</w:t>
            </w:r>
            <w:r w:rsidR="00C02E04" w:rsidRPr="0094477E">
              <w:rPr>
                <w:i/>
                <w:iCs/>
                <w:szCs w:val="28"/>
                <w:lang w:val="sv-SE"/>
              </w:rPr>
              <w:t xml:space="preserve">, ngày </w:t>
            </w:r>
            <w:r w:rsidR="006B22BC" w:rsidRPr="0094477E">
              <w:rPr>
                <w:i/>
                <w:iCs/>
                <w:szCs w:val="28"/>
                <w:lang w:val="sv-SE"/>
              </w:rPr>
              <w:t xml:space="preserve">   </w:t>
            </w:r>
            <w:r w:rsidR="00C02E04" w:rsidRPr="0094477E">
              <w:rPr>
                <w:i/>
                <w:iCs/>
                <w:szCs w:val="28"/>
                <w:lang w:val="sv-SE"/>
              </w:rPr>
              <w:t xml:space="preserve">      tháng  </w:t>
            </w:r>
            <w:r w:rsidR="00BC563E" w:rsidRPr="0094477E">
              <w:rPr>
                <w:i/>
                <w:iCs/>
                <w:szCs w:val="28"/>
                <w:lang w:val="sv-SE"/>
              </w:rPr>
              <w:t xml:space="preserve">   </w:t>
            </w:r>
            <w:r w:rsidR="00C02E04" w:rsidRPr="0094477E">
              <w:rPr>
                <w:i/>
                <w:iCs/>
                <w:szCs w:val="28"/>
                <w:lang w:val="sv-SE"/>
              </w:rPr>
              <w:t xml:space="preserve">  năm 202</w:t>
            </w:r>
            <w:r w:rsidR="00ED6EF5" w:rsidRPr="0094477E">
              <w:rPr>
                <w:i/>
                <w:iCs/>
                <w:szCs w:val="28"/>
                <w:lang w:val="sv-SE"/>
              </w:rPr>
              <w:t>2</w:t>
            </w:r>
            <w:r w:rsidR="00C02E04" w:rsidRPr="0094477E">
              <w:rPr>
                <w:i/>
                <w:iCs/>
                <w:szCs w:val="28"/>
                <w:lang w:val="sv-SE"/>
              </w:rPr>
              <w:t xml:space="preserve">                          </w:t>
            </w:r>
          </w:p>
        </w:tc>
      </w:tr>
    </w:tbl>
    <w:p w14:paraId="2FDCD5C4" w14:textId="77777777" w:rsidR="0006415B" w:rsidRDefault="0006415B" w:rsidP="008E7C59">
      <w:pPr>
        <w:widowControl w:val="0"/>
        <w:spacing w:before="0" w:after="0" w:line="240" w:lineRule="auto"/>
        <w:jc w:val="center"/>
        <w:rPr>
          <w:b/>
          <w:szCs w:val="28"/>
          <w:lang w:val="sv-SE"/>
        </w:rPr>
      </w:pPr>
    </w:p>
    <w:p w14:paraId="46018E5A" w14:textId="77777777" w:rsidR="003125B5" w:rsidRPr="004B2852" w:rsidRDefault="00742A06" w:rsidP="00D94B21">
      <w:pPr>
        <w:widowControl w:val="0"/>
        <w:spacing w:before="0" w:after="0" w:line="240" w:lineRule="auto"/>
        <w:jc w:val="center"/>
        <w:rPr>
          <w:b/>
          <w:sz w:val="30"/>
          <w:szCs w:val="30"/>
          <w:lang w:val="sv-SE"/>
        </w:rPr>
      </w:pPr>
      <w:r w:rsidRPr="004B2852">
        <w:rPr>
          <w:b/>
          <w:sz w:val="30"/>
          <w:szCs w:val="30"/>
          <w:lang w:val="sv-SE"/>
        </w:rPr>
        <w:t>KẾ HOẠCH</w:t>
      </w:r>
      <w:r w:rsidR="00A10079" w:rsidRPr="004B2852">
        <w:rPr>
          <w:b/>
          <w:sz w:val="30"/>
          <w:szCs w:val="30"/>
          <w:lang w:val="sv-SE"/>
        </w:rPr>
        <w:t xml:space="preserve"> </w:t>
      </w:r>
    </w:p>
    <w:p w14:paraId="423BE915" w14:textId="6808346A" w:rsidR="00A26AAF" w:rsidRPr="004B2852" w:rsidRDefault="00A26AAF" w:rsidP="00D94B21">
      <w:pPr>
        <w:widowControl w:val="0"/>
        <w:spacing w:line="350" w:lineRule="exact"/>
        <w:jc w:val="center"/>
        <w:rPr>
          <w:b/>
          <w:sz w:val="30"/>
          <w:szCs w:val="30"/>
          <w:lang w:val="sv-SE"/>
        </w:rPr>
      </w:pPr>
      <w:r w:rsidRPr="004B2852">
        <w:rPr>
          <w:b/>
          <w:sz w:val="30"/>
          <w:szCs w:val="30"/>
          <w:lang w:val="sv-SE"/>
        </w:rPr>
        <w:t>Triển khai thực hiện Chương trình hành động số 21-CTr/TU ngày 05/7/2022 của Tỉnh ủy Lai Châu thực hiện Nghị quyết số 06-NQ/TW ngày 24/01/2022 của Bộ</w:t>
      </w:r>
      <w:bookmarkStart w:id="0" w:name="_GoBack"/>
      <w:bookmarkEnd w:id="0"/>
      <w:r w:rsidRPr="004B2852">
        <w:rPr>
          <w:b/>
          <w:sz w:val="30"/>
          <w:szCs w:val="30"/>
          <w:lang w:val="sv-SE"/>
        </w:rPr>
        <w:t xml:space="preserve"> Chính trị về quy hoạch, xây dựng, quản lý và phát triển bền vững đô thị Việt Nam đến năm 2030, </w:t>
      </w:r>
      <w:r w:rsidRPr="004B2852">
        <w:rPr>
          <w:b/>
          <w:sz w:val="30"/>
          <w:szCs w:val="30"/>
          <w:lang w:val="sv-SE"/>
        </w:rPr>
        <w:br/>
        <w:t>tầm nhìn đến năm 2045</w:t>
      </w:r>
      <w:r w:rsidR="00CB3990" w:rsidRPr="004B2852">
        <w:rPr>
          <w:b/>
          <w:sz w:val="30"/>
          <w:szCs w:val="30"/>
          <w:lang w:val="sv-SE"/>
        </w:rPr>
        <w:t xml:space="preserve"> trên địa bàn thành phố Lai Châu</w:t>
      </w:r>
    </w:p>
    <w:p w14:paraId="6E1D1791" w14:textId="188BB217" w:rsidR="000D3B77" w:rsidRPr="004B2852" w:rsidRDefault="0006415B" w:rsidP="008E7C59">
      <w:pPr>
        <w:widowControl w:val="0"/>
        <w:spacing w:line="350" w:lineRule="exact"/>
        <w:jc w:val="center"/>
        <w:rPr>
          <w:sz w:val="30"/>
          <w:szCs w:val="30"/>
          <w:lang w:val="sv-SE"/>
        </w:rPr>
      </w:pPr>
      <w:r w:rsidRPr="004B2852">
        <w:rPr>
          <w:sz w:val="30"/>
          <w:szCs w:val="30"/>
          <w:lang w:val="sv-SE"/>
        </w:rPr>
        <w:t>-----</w:t>
      </w:r>
    </w:p>
    <w:p w14:paraId="317A411E" w14:textId="491B62F9" w:rsidR="001C61C4" w:rsidRPr="005F59C2" w:rsidRDefault="001C61C4" w:rsidP="005F59C2">
      <w:pPr>
        <w:widowControl w:val="0"/>
        <w:spacing w:line="370" w:lineRule="exact"/>
        <w:jc w:val="both"/>
        <w:rPr>
          <w:iCs/>
          <w:szCs w:val="28"/>
          <w:lang w:val="sv-SE"/>
        </w:rPr>
      </w:pPr>
      <w:r w:rsidRPr="005F59C2">
        <w:rPr>
          <w:iCs/>
          <w:szCs w:val="28"/>
          <w:lang w:val="sv-SE"/>
        </w:rPr>
        <w:t xml:space="preserve">Thực hiện Chương trình hành động số </w:t>
      </w:r>
      <w:r w:rsidR="004D5841" w:rsidRPr="005F59C2">
        <w:rPr>
          <w:iCs/>
          <w:szCs w:val="28"/>
          <w:lang w:val="sv-SE"/>
        </w:rPr>
        <w:t>21</w:t>
      </w:r>
      <w:r w:rsidRPr="005F59C2">
        <w:rPr>
          <w:iCs/>
          <w:szCs w:val="28"/>
          <w:lang w:val="sv-SE"/>
        </w:rPr>
        <w:t>-CTr/TU ngày 0</w:t>
      </w:r>
      <w:r w:rsidR="004D5841" w:rsidRPr="005F59C2">
        <w:rPr>
          <w:iCs/>
          <w:szCs w:val="28"/>
          <w:lang w:val="sv-SE"/>
        </w:rPr>
        <w:t>5</w:t>
      </w:r>
      <w:r w:rsidRPr="005F59C2">
        <w:rPr>
          <w:iCs/>
          <w:szCs w:val="28"/>
          <w:lang w:val="sv-SE"/>
        </w:rPr>
        <w:t xml:space="preserve">/7/2022 của Tỉnh uỷ </w:t>
      </w:r>
      <w:r w:rsidR="004D5841" w:rsidRPr="005F59C2">
        <w:rPr>
          <w:iCs/>
          <w:szCs w:val="28"/>
          <w:lang w:val="sv-SE"/>
        </w:rPr>
        <w:t>Lai Châu</w:t>
      </w:r>
      <w:r w:rsidRPr="005F59C2">
        <w:rPr>
          <w:iCs/>
          <w:szCs w:val="28"/>
          <w:lang w:val="sv-SE"/>
        </w:rPr>
        <w:t xml:space="preserve"> thực hiện Nghị quyết số 06-NQ/TW, ngày 24/01/2022 của Bộ Chính trị về quy hoạch, xây dựng, quản lý và phát triển bền vững đô thị Việt Nam đến năm 2030, tầm nhìn đến năm 2045</w:t>
      </w:r>
      <w:r w:rsidR="00556F84" w:rsidRPr="005F59C2">
        <w:rPr>
          <w:iCs/>
          <w:szCs w:val="28"/>
          <w:lang w:val="sv-SE"/>
        </w:rPr>
        <w:t>.</w:t>
      </w:r>
      <w:r w:rsidR="00AD7930" w:rsidRPr="005F59C2">
        <w:rPr>
          <w:iCs/>
          <w:szCs w:val="28"/>
          <w:lang w:val="sv-SE"/>
        </w:rPr>
        <w:t xml:space="preserve"> </w:t>
      </w:r>
      <w:r w:rsidR="004D5841" w:rsidRPr="005F59C2">
        <w:rPr>
          <w:iCs/>
          <w:szCs w:val="28"/>
          <w:lang w:val="sv-SE"/>
        </w:rPr>
        <w:t>Thành ủy Lai Châu</w:t>
      </w:r>
      <w:r w:rsidR="00AD7930" w:rsidRPr="005F59C2">
        <w:rPr>
          <w:iCs/>
          <w:szCs w:val="28"/>
          <w:lang w:val="sv-SE"/>
        </w:rPr>
        <w:t xml:space="preserve"> </w:t>
      </w:r>
      <w:r w:rsidR="00DA34B3" w:rsidRPr="005F59C2">
        <w:rPr>
          <w:iCs/>
          <w:szCs w:val="28"/>
          <w:lang w:val="sv-SE"/>
        </w:rPr>
        <w:t>xây dựng</w:t>
      </w:r>
      <w:r w:rsidR="00AD7930" w:rsidRPr="005F59C2">
        <w:rPr>
          <w:iCs/>
          <w:szCs w:val="28"/>
          <w:lang w:val="sv-SE"/>
        </w:rPr>
        <w:t xml:space="preserve"> kế hoạch </w:t>
      </w:r>
      <w:r w:rsidR="00DA5F2E" w:rsidRPr="005F59C2">
        <w:rPr>
          <w:iCs/>
          <w:szCs w:val="28"/>
          <w:lang w:val="sv-SE"/>
        </w:rPr>
        <w:t>t</w:t>
      </w:r>
      <w:r w:rsidR="00A429F3" w:rsidRPr="005F59C2">
        <w:rPr>
          <w:iCs/>
          <w:szCs w:val="28"/>
          <w:lang w:val="sv-SE"/>
        </w:rPr>
        <w:t xml:space="preserve">hực hiện </w:t>
      </w:r>
      <w:r w:rsidR="00AD7930" w:rsidRPr="005F59C2">
        <w:rPr>
          <w:iCs/>
          <w:szCs w:val="28"/>
          <w:lang w:val="sv-SE"/>
        </w:rPr>
        <w:t>như sau:</w:t>
      </w:r>
    </w:p>
    <w:p w14:paraId="3A20DFDC" w14:textId="54808930" w:rsidR="00C32FBD" w:rsidRPr="005F59C2" w:rsidRDefault="00664393" w:rsidP="005F59C2">
      <w:pPr>
        <w:widowControl w:val="0"/>
        <w:spacing w:line="370" w:lineRule="exact"/>
        <w:jc w:val="both"/>
        <w:rPr>
          <w:b/>
          <w:szCs w:val="28"/>
          <w:lang w:val="sv-SE"/>
        </w:rPr>
      </w:pPr>
      <w:r w:rsidRPr="005F59C2">
        <w:rPr>
          <w:b/>
          <w:szCs w:val="28"/>
          <w:lang w:val="sv-SE"/>
        </w:rPr>
        <w:t>I</w:t>
      </w:r>
      <w:r w:rsidR="00C32FBD" w:rsidRPr="005F59C2">
        <w:rPr>
          <w:b/>
          <w:szCs w:val="28"/>
          <w:lang w:val="sv-SE"/>
        </w:rPr>
        <w:t xml:space="preserve">. MỤC </w:t>
      </w:r>
      <w:r w:rsidR="00EA520C" w:rsidRPr="005F59C2">
        <w:rPr>
          <w:b/>
          <w:szCs w:val="28"/>
          <w:lang w:val="sv-SE"/>
        </w:rPr>
        <w:t>ĐÍCH</w:t>
      </w:r>
      <w:r w:rsidR="005F59C2" w:rsidRPr="005F59C2">
        <w:rPr>
          <w:b/>
          <w:szCs w:val="28"/>
          <w:lang w:val="sv-SE"/>
        </w:rPr>
        <w:t>, YÊU CẦU</w:t>
      </w:r>
    </w:p>
    <w:p w14:paraId="6B70768A" w14:textId="6BD426AD" w:rsidR="005F59C2" w:rsidRPr="005F59C2" w:rsidRDefault="005F59C2" w:rsidP="005F59C2">
      <w:pPr>
        <w:widowControl w:val="0"/>
        <w:spacing w:line="370" w:lineRule="exact"/>
        <w:jc w:val="both"/>
        <w:rPr>
          <w:b/>
          <w:szCs w:val="28"/>
          <w:lang w:val="sv-SE"/>
        </w:rPr>
      </w:pPr>
      <w:r w:rsidRPr="005F59C2">
        <w:rPr>
          <w:b/>
          <w:szCs w:val="28"/>
          <w:lang w:val="sv-SE"/>
        </w:rPr>
        <w:t>1. Mục đích</w:t>
      </w:r>
    </w:p>
    <w:p w14:paraId="1A38CB19" w14:textId="605A51FD" w:rsidR="0063105E" w:rsidRPr="005F59C2" w:rsidRDefault="005F59C2" w:rsidP="005F59C2">
      <w:pPr>
        <w:widowControl w:val="0"/>
        <w:spacing w:line="370" w:lineRule="exact"/>
        <w:jc w:val="both"/>
        <w:rPr>
          <w:szCs w:val="28"/>
          <w:lang w:val="sv-SE"/>
        </w:rPr>
      </w:pPr>
      <w:r w:rsidRPr="005F59C2">
        <w:rPr>
          <w:szCs w:val="28"/>
          <w:lang w:val="sv-SE"/>
        </w:rPr>
        <w:t>(</w:t>
      </w:r>
      <w:r w:rsidR="0063105E" w:rsidRPr="005F59C2">
        <w:rPr>
          <w:szCs w:val="28"/>
          <w:lang w:val="sv-SE"/>
        </w:rPr>
        <w:t>1</w:t>
      </w:r>
      <w:r w:rsidRPr="005F59C2">
        <w:rPr>
          <w:szCs w:val="28"/>
          <w:lang w:val="sv-SE"/>
        </w:rPr>
        <w:t>)</w:t>
      </w:r>
      <w:r w:rsidR="0063105E" w:rsidRPr="005F59C2">
        <w:rPr>
          <w:szCs w:val="28"/>
          <w:lang w:val="sv-SE"/>
        </w:rPr>
        <w:t xml:space="preserve">. Nhằm cụ thể hóa các mục tiêu, nhiệm vụ </w:t>
      </w:r>
      <w:r w:rsidR="008E0A40" w:rsidRPr="005F59C2">
        <w:rPr>
          <w:szCs w:val="28"/>
          <w:lang w:val="sv-SE"/>
        </w:rPr>
        <w:t>p</w:t>
      </w:r>
      <w:r w:rsidR="005D6774" w:rsidRPr="005F59C2">
        <w:rPr>
          <w:szCs w:val="28"/>
          <w:lang w:val="sv-SE"/>
        </w:rPr>
        <w:t xml:space="preserve">hát triển, nâng cao chất lượng đô thị </w:t>
      </w:r>
      <w:r w:rsidR="00EF10A2" w:rsidRPr="005F59C2">
        <w:rPr>
          <w:szCs w:val="28"/>
          <w:lang w:val="sv-SE"/>
        </w:rPr>
        <w:t xml:space="preserve">theo hướng đô thị </w:t>
      </w:r>
      <w:r w:rsidR="00E361D7" w:rsidRPr="005F59C2">
        <w:rPr>
          <w:szCs w:val="28"/>
          <w:lang w:val="sv-SE"/>
        </w:rPr>
        <w:t xml:space="preserve">hiện đại, </w:t>
      </w:r>
      <w:r w:rsidR="00EF10A2" w:rsidRPr="005F59C2">
        <w:rPr>
          <w:szCs w:val="28"/>
          <w:lang w:val="sv-SE"/>
        </w:rPr>
        <w:t>xanh, đô thị thông minh, bền vững, đô thị có khả năng chống chịu, thích ứng với biến đổi khí hậu</w:t>
      </w:r>
      <w:r w:rsidR="00A24C23" w:rsidRPr="005F59C2">
        <w:rPr>
          <w:szCs w:val="28"/>
          <w:lang w:val="sv-SE"/>
        </w:rPr>
        <w:t>.</w:t>
      </w:r>
    </w:p>
    <w:p w14:paraId="43F82AAC" w14:textId="4C4284E4" w:rsidR="00C20593" w:rsidRPr="005F59C2" w:rsidRDefault="005F59C2" w:rsidP="005F59C2">
      <w:pPr>
        <w:widowControl w:val="0"/>
        <w:spacing w:line="370" w:lineRule="exact"/>
        <w:jc w:val="both"/>
        <w:rPr>
          <w:szCs w:val="28"/>
          <w:lang w:val="sv-SE"/>
        </w:rPr>
      </w:pPr>
      <w:r w:rsidRPr="005F59C2">
        <w:rPr>
          <w:szCs w:val="28"/>
          <w:lang w:val="sv-SE"/>
        </w:rPr>
        <w:t>(</w:t>
      </w:r>
      <w:r w:rsidR="0063105E" w:rsidRPr="005F59C2">
        <w:rPr>
          <w:szCs w:val="28"/>
          <w:lang w:val="sv-SE"/>
        </w:rPr>
        <w:t>2</w:t>
      </w:r>
      <w:r w:rsidRPr="005F59C2">
        <w:rPr>
          <w:szCs w:val="28"/>
          <w:lang w:val="sv-SE"/>
        </w:rPr>
        <w:t>)</w:t>
      </w:r>
      <w:r w:rsidR="00822012" w:rsidRPr="005F59C2">
        <w:rPr>
          <w:szCs w:val="28"/>
          <w:lang w:val="sv-SE"/>
        </w:rPr>
        <w:t xml:space="preserve">. </w:t>
      </w:r>
      <w:r w:rsidR="00C20593" w:rsidRPr="005F59C2">
        <w:rPr>
          <w:szCs w:val="28"/>
          <w:lang w:val="sv-SE"/>
        </w:rPr>
        <w:t>Xây dựng đô thị có cơ sở hạ tầng kỹ thuật, hạ tầng xã hội phù hợp, đồng bộ, hiện đại và có khả năng kết nối tốt; có nền kiến trúc đô thị tiên tiến, giàu bản sắc; có vị thế xứng đáng, tính cạnh tranh cao trong phát triển kinh tế - xã hội.</w:t>
      </w:r>
    </w:p>
    <w:p w14:paraId="0FD43F33" w14:textId="6F43D57C" w:rsidR="00822012" w:rsidRPr="005F59C2" w:rsidRDefault="005F59C2" w:rsidP="005F59C2">
      <w:pPr>
        <w:widowControl w:val="0"/>
        <w:spacing w:line="370" w:lineRule="exact"/>
        <w:jc w:val="both"/>
        <w:rPr>
          <w:szCs w:val="28"/>
          <w:lang w:val="sv-SE"/>
        </w:rPr>
      </w:pPr>
      <w:r w:rsidRPr="005F59C2">
        <w:rPr>
          <w:szCs w:val="28"/>
          <w:lang w:val="sv-SE"/>
        </w:rPr>
        <w:t>(</w:t>
      </w:r>
      <w:r w:rsidR="004309C6" w:rsidRPr="005F59C2">
        <w:rPr>
          <w:szCs w:val="28"/>
          <w:lang w:val="sv-SE"/>
        </w:rPr>
        <w:t>3</w:t>
      </w:r>
      <w:r w:rsidRPr="005F59C2">
        <w:rPr>
          <w:szCs w:val="28"/>
          <w:lang w:val="sv-SE"/>
        </w:rPr>
        <w:t>)</w:t>
      </w:r>
      <w:r w:rsidR="004309C6" w:rsidRPr="005F59C2">
        <w:rPr>
          <w:szCs w:val="28"/>
          <w:lang w:val="sv-SE"/>
        </w:rPr>
        <w:t xml:space="preserve">. Phát triển kết cấu hạ tầng giao thông có trọng điểm, đáp ứng khả năng kết nối tốt giữa các đô thị, giữa đô thị với trung tâm </w:t>
      </w:r>
      <w:r w:rsidR="009F1E7F" w:rsidRPr="005F59C2">
        <w:rPr>
          <w:szCs w:val="28"/>
          <w:lang w:val="sv-SE"/>
        </w:rPr>
        <w:t xml:space="preserve">các </w:t>
      </w:r>
      <w:r w:rsidR="004309C6" w:rsidRPr="005F59C2">
        <w:rPr>
          <w:szCs w:val="28"/>
          <w:lang w:val="sv-SE"/>
        </w:rPr>
        <w:t xml:space="preserve">xã </w:t>
      </w:r>
      <w:r w:rsidR="009F1E7F" w:rsidRPr="005F59C2">
        <w:rPr>
          <w:szCs w:val="28"/>
          <w:lang w:val="sv-SE"/>
        </w:rPr>
        <w:t xml:space="preserve">xung quanh; đảm bảo yêu cầu phát triển kinh tế - xã hội, quốc phòng, an ninh trên địa bàn </w:t>
      </w:r>
      <w:r w:rsidR="006D3581" w:rsidRPr="005F59C2">
        <w:rPr>
          <w:szCs w:val="28"/>
          <w:lang w:val="sv-SE"/>
        </w:rPr>
        <w:t>thành phố</w:t>
      </w:r>
      <w:r w:rsidR="009F1E7F" w:rsidRPr="005F59C2">
        <w:rPr>
          <w:szCs w:val="28"/>
          <w:lang w:val="sv-SE"/>
        </w:rPr>
        <w:t>.</w:t>
      </w:r>
    </w:p>
    <w:p w14:paraId="5C893515" w14:textId="01E5DEEE" w:rsidR="00B74477" w:rsidRPr="005F59C2" w:rsidRDefault="005F59C2" w:rsidP="005F59C2">
      <w:pPr>
        <w:widowControl w:val="0"/>
        <w:spacing w:line="370" w:lineRule="exact"/>
        <w:jc w:val="both"/>
        <w:rPr>
          <w:szCs w:val="28"/>
          <w:lang w:val="sv-SE"/>
        </w:rPr>
      </w:pPr>
      <w:r w:rsidRPr="005F59C2">
        <w:rPr>
          <w:szCs w:val="28"/>
          <w:lang w:val="sv-SE"/>
        </w:rPr>
        <w:t>(</w:t>
      </w:r>
      <w:r w:rsidR="00620DA1" w:rsidRPr="005F59C2">
        <w:rPr>
          <w:szCs w:val="28"/>
          <w:lang w:val="sv-SE"/>
        </w:rPr>
        <w:t>4</w:t>
      </w:r>
      <w:r w:rsidRPr="005F59C2">
        <w:rPr>
          <w:szCs w:val="28"/>
          <w:lang w:val="sv-SE"/>
        </w:rPr>
        <w:t>)</w:t>
      </w:r>
      <w:r w:rsidR="00B74477" w:rsidRPr="005F59C2">
        <w:rPr>
          <w:szCs w:val="28"/>
          <w:lang w:val="sv-SE"/>
        </w:rPr>
        <w:t>. Tạo sự thống nhất của các cấp, các cơ quan, đơn vị trong việc quán triệt và triển khai cụ t</w:t>
      </w:r>
      <w:r w:rsidR="00822012" w:rsidRPr="005F59C2">
        <w:rPr>
          <w:szCs w:val="28"/>
          <w:lang w:val="sv-SE"/>
        </w:rPr>
        <w:t xml:space="preserve">hể hóa những nội dung của </w:t>
      </w:r>
      <w:r w:rsidR="00DA34B3" w:rsidRPr="005F59C2">
        <w:rPr>
          <w:szCs w:val="28"/>
          <w:lang w:val="sv-SE"/>
        </w:rPr>
        <w:t>Chương trình</w:t>
      </w:r>
      <w:r w:rsidR="00A13BDD" w:rsidRPr="005F59C2">
        <w:rPr>
          <w:szCs w:val="28"/>
          <w:lang w:val="sv-SE"/>
        </w:rPr>
        <w:t xml:space="preserve"> hành động.</w:t>
      </w:r>
    </w:p>
    <w:p w14:paraId="16C65141" w14:textId="7B8D9B68" w:rsidR="00B74477" w:rsidRPr="005F59C2" w:rsidRDefault="005F59C2" w:rsidP="005F59C2">
      <w:pPr>
        <w:widowControl w:val="0"/>
        <w:spacing w:line="370" w:lineRule="exact"/>
        <w:jc w:val="both"/>
        <w:rPr>
          <w:szCs w:val="28"/>
          <w:lang w:val="sv-SE"/>
        </w:rPr>
      </w:pPr>
      <w:r w:rsidRPr="005F59C2">
        <w:rPr>
          <w:szCs w:val="28"/>
          <w:lang w:val="sv-SE"/>
        </w:rPr>
        <w:t>(</w:t>
      </w:r>
      <w:r w:rsidR="003E17E9" w:rsidRPr="005F59C2">
        <w:rPr>
          <w:szCs w:val="28"/>
          <w:lang w:val="sv-SE"/>
        </w:rPr>
        <w:t>5</w:t>
      </w:r>
      <w:r w:rsidRPr="005F59C2">
        <w:rPr>
          <w:szCs w:val="28"/>
          <w:lang w:val="sv-SE"/>
        </w:rPr>
        <w:t>)</w:t>
      </w:r>
      <w:r w:rsidR="00B74477" w:rsidRPr="005F59C2">
        <w:rPr>
          <w:szCs w:val="28"/>
          <w:lang w:val="sv-SE"/>
        </w:rPr>
        <w:t>. Nâng cao năng lực điều hành, quản lý nhà n</w:t>
      </w:r>
      <w:r w:rsidR="00795B08" w:rsidRPr="005F59C2">
        <w:rPr>
          <w:szCs w:val="28"/>
          <w:lang w:val="sv-SE"/>
        </w:rPr>
        <w:t xml:space="preserve">ước đáp ứng yêu cầu nhiệm vụ; </w:t>
      </w:r>
      <w:r w:rsidR="00822012" w:rsidRPr="005F59C2">
        <w:rPr>
          <w:szCs w:val="28"/>
          <w:lang w:val="sv-SE"/>
        </w:rPr>
        <w:t>h</w:t>
      </w:r>
      <w:r w:rsidR="00795B08" w:rsidRPr="005F59C2">
        <w:rPr>
          <w:szCs w:val="28"/>
          <w:lang w:val="sv-SE"/>
        </w:rPr>
        <w:t xml:space="preserve">uy động cao nhất các nguồn lực, khai thác có hiệu quả tiềm năng và lợi thế của </w:t>
      </w:r>
      <w:r w:rsidR="009530D7" w:rsidRPr="005F59C2">
        <w:rPr>
          <w:szCs w:val="28"/>
          <w:lang w:val="sv-SE"/>
        </w:rPr>
        <w:t>thành phố Lai Châu</w:t>
      </w:r>
      <w:r w:rsidR="00795B08" w:rsidRPr="005F59C2">
        <w:rPr>
          <w:szCs w:val="28"/>
          <w:lang w:val="sv-SE"/>
        </w:rPr>
        <w:t xml:space="preserve"> để</w:t>
      </w:r>
      <w:r w:rsidR="00B74477" w:rsidRPr="005F59C2">
        <w:rPr>
          <w:szCs w:val="28"/>
          <w:lang w:val="sv-SE"/>
        </w:rPr>
        <w:t xml:space="preserve"> thực hiện </w:t>
      </w:r>
      <w:r w:rsidR="00795B08" w:rsidRPr="005F59C2">
        <w:rPr>
          <w:szCs w:val="28"/>
          <w:lang w:val="sv-SE"/>
        </w:rPr>
        <w:t>hoàn thành</w:t>
      </w:r>
      <w:r w:rsidR="00B74477" w:rsidRPr="005F59C2">
        <w:rPr>
          <w:szCs w:val="28"/>
          <w:lang w:val="sv-SE"/>
        </w:rPr>
        <w:t xml:space="preserve"> các mục tiêu, nhiệm vụ của </w:t>
      </w:r>
      <w:r w:rsidR="00DA34B3" w:rsidRPr="005F59C2">
        <w:rPr>
          <w:szCs w:val="28"/>
          <w:lang w:val="sv-SE"/>
        </w:rPr>
        <w:t>Chương trình</w:t>
      </w:r>
      <w:r w:rsidR="00A13BDD" w:rsidRPr="005F59C2">
        <w:rPr>
          <w:szCs w:val="28"/>
          <w:lang w:val="sv-SE"/>
        </w:rPr>
        <w:t xml:space="preserve"> hành động.</w:t>
      </w:r>
    </w:p>
    <w:p w14:paraId="5127F04C" w14:textId="62428C78" w:rsidR="0063105E" w:rsidRPr="005F59C2" w:rsidRDefault="005F59C2" w:rsidP="005F59C2">
      <w:pPr>
        <w:widowControl w:val="0"/>
        <w:spacing w:line="340" w:lineRule="exact"/>
        <w:jc w:val="both"/>
        <w:rPr>
          <w:szCs w:val="28"/>
          <w:lang w:val="sv-SE"/>
        </w:rPr>
      </w:pPr>
      <w:r w:rsidRPr="005F59C2">
        <w:rPr>
          <w:szCs w:val="28"/>
          <w:lang w:val="sv-SE"/>
        </w:rPr>
        <w:lastRenderedPageBreak/>
        <w:t>(</w:t>
      </w:r>
      <w:r w:rsidR="002814F9" w:rsidRPr="005F59C2">
        <w:rPr>
          <w:szCs w:val="28"/>
          <w:lang w:val="sv-SE"/>
        </w:rPr>
        <w:t>6</w:t>
      </w:r>
      <w:r w:rsidRPr="005F59C2">
        <w:rPr>
          <w:szCs w:val="28"/>
          <w:lang w:val="sv-SE"/>
        </w:rPr>
        <w:t>)</w:t>
      </w:r>
      <w:r w:rsidR="0063105E" w:rsidRPr="005F59C2">
        <w:rPr>
          <w:szCs w:val="28"/>
          <w:lang w:val="sv-SE"/>
        </w:rPr>
        <w:t>. Có Kế hoạch phân bổ, huy động các nguồn vốn để triển khai các nhiệm vụ trong năm,</w:t>
      </w:r>
      <w:r w:rsidR="00E73AAE" w:rsidRPr="005F59C2">
        <w:rPr>
          <w:szCs w:val="28"/>
          <w:lang w:val="sv-SE"/>
        </w:rPr>
        <w:t xml:space="preserve"> từng giai đoạn</w:t>
      </w:r>
      <w:r w:rsidR="0063105E" w:rsidRPr="005F59C2">
        <w:rPr>
          <w:szCs w:val="28"/>
          <w:lang w:val="sv-SE"/>
        </w:rPr>
        <w:t xml:space="preserve"> hoàn thành các mục tiêu</w:t>
      </w:r>
      <w:r w:rsidR="00DA34B3" w:rsidRPr="005F59C2">
        <w:rPr>
          <w:szCs w:val="28"/>
          <w:lang w:val="sv-SE"/>
        </w:rPr>
        <w:t xml:space="preserve"> đề ra</w:t>
      </w:r>
      <w:r w:rsidR="0063105E" w:rsidRPr="005F59C2">
        <w:rPr>
          <w:szCs w:val="28"/>
          <w:lang w:val="sv-SE"/>
        </w:rPr>
        <w:t>.</w:t>
      </w:r>
    </w:p>
    <w:p w14:paraId="5DF81311" w14:textId="77777777" w:rsidR="005F59C2" w:rsidRPr="005F59C2" w:rsidRDefault="005F59C2" w:rsidP="005F59C2">
      <w:pPr>
        <w:widowControl w:val="0"/>
        <w:spacing w:line="340" w:lineRule="exact"/>
        <w:jc w:val="both"/>
        <w:rPr>
          <w:b/>
          <w:szCs w:val="28"/>
        </w:rPr>
      </w:pPr>
      <w:r w:rsidRPr="005F59C2">
        <w:rPr>
          <w:b/>
          <w:szCs w:val="28"/>
        </w:rPr>
        <w:t>2. Yêu cầu</w:t>
      </w:r>
    </w:p>
    <w:p w14:paraId="4A10F690" w14:textId="11006778" w:rsidR="00087E9E" w:rsidRPr="005F59C2" w:rsidRDefault="00A13BDD" w:rsidP="005F59C2">
      <w:pPr>
        <w:widowControl w:val="0"/>
        <w:spacing w:line="340" w:lineRule="exact"/>
        <w:jc w:val="both"/>
        <w:rPr>
          <w:szCs w:val="28"/>
        </w:rPr>
      </w:pPr>
      <w:r w:rsidRPr="005F59C2">
        <w:rPr>
          <w:szCs w:val="28"/>
        </w:rPr>
        <w:t xml:space="preserve">Xây dựng, phát triển đô thị thành phố Lai Châu theo hướng </w:t>
      </w:r>
      <w:r w:rsidR="000078E4" w:rsidRPr="005F59C2">
        <w:rPr>
          <w:szCs w:val="28"/>
        </w:rPr>
        <w:t xml:space="preserve">bền vững, </w:t>
      </w:r>
      <w:r w:rsidRPr="005F59C2">
        <w:rPr>
          <w:szCs w:val="28"/>
        </w:rPr>
        <w:t xml:space="preserve">là trung tâm dẫn dắt sự phát triển của các </w:t>
      </w:r>
      <w:r w:rsidR="000078E4" w:rsidRPr="005F59C2">
        <w:rPr>
          <w:szCs w:val="28"/>
        </w:rPr>
        <w:t>tiểu</w:t>
      </w:r>
      <w:r w:rsidRPr="005F59C2">
        <w:rPr>
          <w:szCs w:val="28"/>
        </w:rPr>
        <w:t xml:space="preserve"> vùng, là động lực quan trọng trong phát triển kinh tế xã hội của thành phố. Đẩy mạnh tốc độ đô thị hóa, đầu tư kết cấu hạ tầng đô thị đồng bộ, xây dựng bộ máy chính quyền đô thị hành động hiệu lực, hiệu quả, chất lượng cuộc sống đô thị ngày càng nâng cao, đảm bảo an sinh và phục lợi xã hội, an </w:t>
      </w:r>
      <w:r w:rsidR="000078E4" w:rsidRPr="005F59C2">
        <w:rPr>
          <w:szCs w:val="28"/>
        </w:rPr>
        <w:t xml:space="preserve">toàn và trật tự đô thị. </w:t>
      </w:r>
      <w:proofErr w:type="gramStart"/>
      <w:r w:rsidR="000078E4" w:rsidRPr="005F59C2">
        <w:rPr>
          <w:szCs w:val="28"/>
        </w:rPr>
        <w:t>Phát triển kiến trúc đô thị hiện đại, xanh, thông minh, giàu bản sắc, các yếu tố văn hóa đặc trưng được giữ gìn và phát huy.</w:t>
      </w:r>
      <w:proofErr w:type="gramEnd"/>
      <w:r w:rsidR="000078E4" w:rsidRPr="005F59C2">
        <w:rPr>
          <w:szCs w:val="28"/>
        </w:rPr>
        <w:t xml:space="preserve"> Đ</w:t>
      </w:r>
      <w:r w:rsidRPr="005F59C2">
        <w:rPr>
          <w:szCs w:val="28"/>
        </w:rPr>
        <w:t xml:space="preserve">ảm bảo </w:t>
      </w:r>
      <w:proofErr w:type="gramStart"/>
      <w:r w:rsidRPr="005F59C2">
        <w:rPr>
          <w:szCs w:val="28"/>
        </w:rPr>
        <w:t>an</w:t>
      </w:r>
      <w:proofErr w:type="gramEnd"/>
      <w:r w:rsidRPr="005F59C2">
        <w:rPr>
          <w:szCs w:val="28"/>
        </w:rPr>
        <w:t xml:space="preserve"> ninh quốc phòng, xây dựng thành phố Lai Châu </w:t>
      </w:r>
      <w:r w:rsidR="000078E4" w:rsidRPr="005F59C2">
        <w:rPr>
          <w:szCs w:val="28"/>
        </w:rPr>
        <w:t xml:space="preserve">hướng tới </w:t>
      </w:r>
      <w:r w:rsidRPr="005F59C2">
        <w:rPr>
          <w:szCs w:val="28"/>
        </w:rPr>
        <w:t>đô thị loại II.</w:t>
      </w:r>
    </w:p>
    <w:p w14:paraId="198610E4" w14:textId="578E1679" w:rsidR="001B778A" w:rsidRPr="005F59C2" w:rsidRDefault="00C141D8" w:rsidP="005F59C2">
      <w:pPr>
        <w:widowControl w:val="0"/>
        <w:spacing w:line="340" w:lineRule="exact"/>
        <w:rPr>
          <w:b/>
          <w:bCs/>
          <w:szCs w:val="28"/>
        </w:rPr>
      </w:pPr>
      <w:r w:rsidRPr="005F59C2">
        <w:rPr>
          <w:b/>
          <w:szCs w:val="28"/>
          <w:shd w:val="clear" w:color="auto" w:fill="FFFFFF"/>
        </w:rPr>
        <w:t xml:space="preserve">II. </w:t>
      </w:r>
      <w:r w:rsidR="001B778A" w:rsidRPr="005F59C2">
        <w:rPr>
          <w:b/>
          <w:bCs/>
          <w:szCs w:val="28"/>
        </w:rPr>
        <w:t>MỤC TIÊU</w:t>
      </w:r>
    </w:p>
    <w:p w14:paraId="4742B1C0" w14:textId="06593BE0" w:rsidR="001B778A" w:rsidRPr="005F59C2" w:rsidRDefault="001B778A" w:rsidP="005F59C2">
      <w:pPr>
        <w:widowControl w:val="0"/>
        <w:spacing w:line="340" w:lineRule="exact"/>
        <w:rPr>
          <w:b/>
          <w:bCs/>
          <w:iCs/>
          <w:szCs w:val="28"/>
        </w:rPr>
      </w:pPr>
      <w:r w:rsidRPr="005F59C2">
        <w:rPr>
          <w:b/>
          <w:bCs/>
          <w:iCs/>
          <w:szCs w:val="28"/>
        </w:rPr>
        <w:t>1. Mục tiêu tổng quát</w:t>
      </w:r>
    </w:p>
    <w:p w14:paraId="64A9F20F" w14:textId="77777777" w:rsidR="001B778A" w:rsidRPr="005F59C2" w:rsidRDefault="001B778A" w:rsidP="005F59C2">
      <w:pPr>
        <w:widowControl w:val="0"/>
        <w:spacing w:line="340" w:lineRule="exact"/>
        <w:jc w:val="both"/>
        <w:rPr>
          <w:szCs w:val="28"/>
        </w:rPr>
      </w:pPr>
      <w:r w:rsidRPr="005F59C2">
        <w:rPr>
          <w:szCs w:val="28"/>
        </w:rPr>
        <w:t xml:space="preserve">- Đẩy nhanh tốc độ và nâng cao chất lượng đô thị hoá, phát triển đô thị bền vững </w:t>
      </w:r>
      <w:proofErr w:type="gramStart"/>
      <w:r w:rsidRPr="005F59C2">
        <w:rPr>
          <w:szCs w:val="28"/>
        </w:rPr>
        <w:t>theo</w:t>
      </w:r>
      <w:proofErr w:type="gramEnd"/>
      <w:r w:rsidRPr="005F59C2">
        <w:rPr>
          <w:szCs w:val="28"/>
        </w:rPr>
        <w:t xml:space="preserve"> mạng lưới, hình thành đô thị động lực chính trên địa bàn tỉnh.</w:t>
      </w:r>
    </w:p>
    <w:p w14:paraId="66B80516" w14:textId="77777777" w:rsidR="001B778A" w:rsidRPr="005F59C2" w:rsidRDefault="001B778A" w:rsidP="005F59C2">
      <w:pPr>
        <w:widowControl w:val="0"/>
        <w:spacing w:line="340" w:lineRule="exact"/>
        <w:jc w:val="both"/>
        <w:rPr>
          <w:szCs w:val="28"/>
        </w:rPr>
      </w:pPr>
      <w:r w:rsidRPr="005F59C2">
        <w:rPr>
          <w:szCs w:val="28"/>
        </w:rPr>
        <w:t xml:space="preserve">- Xây dựng và phát triển đồng bộ kết cấu hạ tầng đô thị, nhất là hạ tầng kỹ thuật khung và hạ tầng xã hội thiết yếu. </w:t>
      </w:r>
      <w:proofErr w:type="gramStart"/>
      <w:r w:rsidRPr="005F59C2">
        <w:rPr>
          <w:szCs w:val="28"/>
        </w:rPr>
        <w:t>Xây dựng cảnh quan đô thị, nâng cao đời sống vật chất, tinh thần của người dân ở khu vực đô thị.</w:t>
      </w:r>
      <w:proofErr w:type="gramEnd"/>
    </w:p>
    <w:p w14:paraId="3CA7FC74" w14:textId="59C9A39A" w:rsidR="001B778A" w:rsidRPr="005F59C2" w:rsidRDefault="001B778A" w:rsidP="005F59C2">
      <w:pPr>
        <w:widowControl w:val="0"/>
        <w:spacing w:line="340" w:lineRule="exact"/>
        <w:jc w:val="both"/>
        <w:rPr>
          <w:szCs w:val="28"/>
        </w:rPr>
      </w:pPr>
      <w:proofErr w:type="gramStart"/>
      <w:r w:rsidRPr="005F59C2">
        <w:rPr>
          <w:szCs w:val="28"/>
        </w:rPr>
        <w:t>- Đáp ứng cơ bản nhu cầu về nhà ở và hạ tầng xã hội cho cư dân đô thị.</w:t>
      </w:r>
      <w:proofErr w:type="gramEnd"/>
      <w:r w:rsidR="004B3D72" w:rsidRPr="005F59C2">
        <w:rPr>
          <w:szCs w:val="28"/>
        </w:rPr>
        <w:t xml:space="preserve"> </w:t>
      </w:r>
      <w:proofErr w:type="gramStart"/>
      <w:r w:rsidR="004B3D72" w:rsidRPr="005F59C2">
        <w:rPr>
          <w:szCs w:val="28"/>
        </w:rPr>
        <w:t>Phát triển kiến trúc đô thị hiện đại, xanh, thông minh, giàu bản sắc, các yếu tố văn hóa đặc trưng được giữ gìn và phát huy.</w:t>
      </w:r>
      <w:proofErr w:type="gramEnd"/>
    </w:p>
    <w:p w14:paraId="71043904" w14:textId="77777777" w:rsidR="008D0F5E" w:rsidRPr="005F59C2" w:rsidRDefault="001B778A" w:rsidP="005F59C2">
      <w:pPr>
        <w:widowControl w:val="0"/>
        <w:spacing w:line="340" w:lineRule="exact"/>
        <w:rPr>
          <w:b/>
          <w:bCs/>
          <w:iCs/>
          <w:szCs w:val="28"/>
        </w:rPr>
      </w:pPr>
      <w:r w:rsidRPr="005F59C2">
        <w:rPr>
          <w:b/>
          <w:bCs/>
          <w:iCs/>
          <w:szCs w:val="28"/>
        </w:rPr>
        <w:t>2. Một số mục tiêu cụ thể</w:t>
      </w:r>
    </w:p>
    <w:p w14:paraId="33F24754" w14:textId="689681F3" w:rsidR="00715BED" w:rsidRPr="005F59C2" w:rsidRDefault="008D0F5E" w:rsidP="005F59C2">
      <w:pPr>
        <w:widowControl w:val="0"/>
        <w:spacing w:line="340" w:lineRule="exact"/>
        <w:rPr>
          <w:b/>
          <w:i/>
          <w:szCs w:val="28"/>
        </w:rPr>
      </w:pPr>
      <w:r w:rsidRPr="005F59C2">
        <w:rPr>
          <w:b/>
          <w:i/>
          <w:szCs w:val="28"/>
        </w:rPr>
        <w:t>2.1</w:t>
      </w:r>
      <w:proofErr w:type="gramStart"/>
      <w:r w:rsidRPr="005F59C2">
        <w:rPr>
          <w:b/>
          <w:i/>
          <w:szCs w:val="28"/>
        </w:rPr>
        <w:t>.</w:t>
      </w:r>
      <w:r w:rsidR="00715BED" w:rsidRPr="005F59C2">
        <w:rPr>
          <w:b/>
          <w:i/>
          <w:szCs w:val="28"/>
        </w:rPr>
        <w:t>Giai</w:t>
      </w:r>
      <w:proofErr w:type="gramEnd"/>
      <w:r w:rsidR="00715BED" w:rsidRPr="005F59C2">
        <w:rPr>
          <w:b/>
          <w:i/>
          <w:szCs w:val="28"/>
        </w:rPr>
        <w:t xml:space="preserve"> đoạn 2021-2025</w:t>
      </w:r>
    </w:p>
    <w:p w14:paraId="70A74159" w14:textId="465F0AED" w:rsidR="00715BED" w:rsidRPr="005F59C2" w:rsidRDefault="00715BED" w:rsidP="005F59C2">
      <w:pPr>
        <w:pStyle w:val="Vnbnnidung20"/>
        <w:numPr>
          <w:ilvl w:val="0"/>
          <w:numId w:val="6"/>
        </w:numPr>
        <w:shd w:val="clear" w:color="auto" w:fill="auto"/>
        <w:tabs>
          <w:tab w:val="left" w:pos="837"/>
        </w:tabs>
        <w:spacing w:before="120" w:after="120" w:line="340" w:lineRule="exact"/>
        <w:ind w:firstLine="720"/>
        <w:jc w:val="both"/>
        <w:rPr>
          <w:sz w:val="28"/>
          <w:szCs w:val="28"/>
        </w:rPr>
      </w:pPr>
      <w:r w:rsidRPr="005F59C2">
        <w:rPr>
          <w:sz w:val="28"/>
          <w:szCs w:val="28"/>
        </w:rPr>
        <w:t>Đầu tư xây nâng cao chất lượng</w:t>
      </w:r>
      <w:r w:rsidR="00D97379" w:rsidRPr="005F59C2">
        <w:rPr>
          <w:sz w:val="28"/>
          <w:szCs w:val="28"/>
        </w:rPr>
        <w:t>, hoàn thành</w:t>
      </w:r>
      <w:r w:rsidRPr="005F59C2">
        <w:rPr>
          <w:sz w:val="28"/>
          <w:szCs w:val="28"/>
        </w:rPr>
        <w:t xml:space="preserve"> các tiêu chí đô thị loại III thành phố Lai Châu; đầu tư xây dựng nâng </w:t>
      </w:r>
      <w:r w:rsidRPr="005F59C2">
        <w:rPr>
          <w:sz w:val="28"/>
          <w:szCs w:val="28"/>
          <w:lang w:val="fr-FR" w:eastAsia="fr-FR" w:bidi="fr-FR"/>
        </w:rPr>
        <w:t xml:space="preserve">cao </w:t>
      </w:r>
      <w:r w:rsidRPr="005F59C2">
        <w:rPr>
          <w:sz w:val="28"/>
          <w:szCs w:val="28"/>
        </w:rPr>
        <w:t xml:space="preserve">chất lượng đô thị </w:t>
      </w:r>
      <w:proofErr w:type="gramStart"/>
      <w:r w:rsidRPr="005F59C2">
        <w:rPr>
          <w:sz w:val="28"/>
          <w:szCs w:val="28"/>
        </w:rPr>
        <w:t>t</w:t>
      </w:r>
      <w:r w:rsidR="00FA08AE" w:rsidRPr="005F59C2">
        <w:rPr>
          <w:sz w:val="28"/>
          <w:szCs w:val="28"/>
        </w:rPr>
        <w:t>heo</w:t>
      </w:r>
      <w:proofErr w:type="gramEnd"/>
      <w:r w:rsidR="00FA08AE" w:rsidRPr="005F59C2">
        <w:rPr>
          <w:sz w:val="28"/>
          <w:szCs w:val="28"/>
        </w:rPr>
        <w:t xml:space="preserve"> quy hoạch chung được duyệt</w:t>
      </w:r>
      <w:r w:rsidR="00D97379" w:rsidRPr="005F59C2">
        <w:rPr>
          <w:sz w:val="28"/>
          <w:szCs w:val="28"/>
        </w:rPr>
        <w:t>, phát triển</w:t>
      </w:r>
      <w:r w:rsidR="00E4161F" w:rsidRPr="005F59C2">
        <w:rPr>
          <w:sz w:val="28"/>
          <w:szCs w:val="28"/>
        </w:rPr>
        <w:t xml:space="preserve"> đô thị theo hướng đô thị loại II</w:t>
      </w:r>
      <w:r w:rsidR="00FA08AE" w:rsidRPr="005F59C2">
        <w:rPr>
          <w:sz w:val="28"/>
          <w:szCs w:val="28"/>
        </w:rPr>
        <w:t>.</w:t>
      </w:r>
    </w:p>
    <w:p w14:paraId="5B82D962" w14:textId="7AC1FCC5" w:rsidR="00715BED" w:rsidRPr="005F59C2" w:rsidRDefault="00715BED" w:rsidP="005F59C2">
      <w:pPr>
        <w:pStyle w:val="Vnbnnidung20"/>
        <w:numPr>
          <w:ilvl w:val="0"/>
          <w:numId w:val="6"/>
        </w:numPr>
        <w:shd w:val="clear" w:color="auto" w:fill="auto"/>
        <w:tabs>
          <w:tab w:val="left" w:pos="837"/>
        </w:tabs>
        <w:spacing w:before="120" w:after="120" w:line="340" w:lineRule="exact"/>
        <w:ind w:firstLine="720"/>
        <w:jc w:val="both"/>
        <w:rPr>
          <w:sz w:val="28"/>
          <w:szCs w:val="28"/>
        </w:rPr>
      </w:pPr>
      <w:r w:rsidRPr="005F59C2">
        <w:rPr>
          <w:sz w:val="28"/>
          <w:szCs w:val="28"/>
        </w:rPr>
        <w:t xml:space="preserve">Tỷ lệ phủ kín quy hoạch phân khu của đô thị đạt </w:t>
      </w:r>
      <w:r w:rsidR="00FA08AE" w:rsidRPr="005F59C2">
        <w:rPr>
          <w:sz w:val="28"/>
          <w:szCs w:val="28"/>
        </w:rPr>
        <w:t>9</w:t>
      </w:r>
      <w:r w:rsidRPr="005F59C2">
        <w:rPr>
          <w:sz w:val="28"/>
          <w:szCs w:val="28"/>
        </w:rPr>
        <w:t>0%, tỷ lệ phủ kín quy hoạch chi tiết đô thị đạt khoảng 80%. Hoàn thành mở rộng địa giới hành chính thành phố Lai Châu.</w:t>
      </w:r>
    </w:p>
    <w:p w14:paraId="04339D46" w14:textId="61CA034A" w:rsidR="008D0F5E" w:rsidRPr="005F59C2" w:rsidRDefault="008D0F5E" w:rsidP="005F59C2">
      <w:pPr>
        <w:pStyle w:val="Vnbnnidung20"/>
        <w:shd w:val="clear" w:color="auto" w:fill="auto"/>
        <w:tabs>
          <w:tab w:val="left" w:pos="842"/>
          <w:tab w:val="left" w:pos="1202"/>
        </w:tabs>
        <w:spacing w:before="120" w:after="120" w:line="340" w:lineRule="exact"/>
        <w:ind w:firstLine="0"/>
        <w:jc w:val="both"/>
        <w:rPr>
          <w:sz w:val="28"/>
          <w:szCs w:val="28"/>
        </w:rPr>
      </w:pPr>
      <w:r w:rsidRPr="005F59C2">
        <w:rPr>
          <w:sz w:val="28"/>
          <w:szCs w:val="28"/>
        </w:rPr>
        <w:tab/>
        <w:t xml:space="preserve">- </w:t>
      </w:r>
      <w:r w:rsidR="00715BED" w:rsidRPr="005F59C2">
        <w:rPr>
          <w:sz w:val="28"/>
          <w:szCs w:val="28"/>
        </w:rPr>
        <w:t>T</w:t>
      </w:r>
      <w:r w:rsidR="008E3F43" w:rsidRPr="005F59C2">
        <w:rPr>
          <w:sz w:val="28"/>
          <w:szCs w:val="28"/>
        </w:rPr>
        <w:t>ỷ</w:t>
      </w:r>
      <w:r w:rsidR="00715BED" w:rsidRPr="005F59C2">
        <w:rPr>
          <w:sz w:val="28"/>
          <w:szCs w:val="28"/>
        </w:rPr>
        <w:t xml:space="preserve"> lệ đất giao thông trên đất xây dựng đô thị đạt khoảng 11 - 16%. </w:t>
      </w:r>
      <w:proofErr w:type="gramStart"/>
      <w:r w:rsidR="00715BED" w:rsidRPr="005F59C2">
        <w:rPr>
          <w:sz w:val="28"/>
          <w:szCs w:val="28"/>
        </w:rPr>
        <w:t>Diện tích đất cây xanh bình quân trên mỗi người dân đô thị đạt khoảng 6 - 8m</w:t>
      </w:r>
      <w:r w:rsidR="00715BED" w:rsidRPr="005F59C2">
        <w:rPr>
          <w:sz w:val="28"/>
          <w:szCs w:val="28"/>
          <w:vertAlign w:val="superscript"/>
        </w:rPr>
        <w:t>2</w:t>
      </w:r>
      <w:r w:rsidR="00715BED" w:rsidRPr="005F59C2">
        <w:rPr>
          <w:sz w:val="28"/>
          <w:szCs w:val="28"/>
        </w:rPr>
        <w:t>; diện tích sàn nhà ở bình quân đầu người tại khu vực đô thị đạt khoảng 29,1m</w:t>
      </w:r>
      <w:r w:rsidR="00715BED" w:rsidRPr="005F59C2">
        <w:rPr>
          <w:sz w:val="28"/>
          <w:szCs w:val="28"/>
          <w:vertAlign w:val="superscript"/>
        </w:rPr>
        <w:t>2</w:t>
      </w:r>
      <w:r w:rsidR="00715BED" w:rsidRPr="005F59C2">
        <w:rPr>
          <w:sz w:val="28"/>
          <w:szCs w:val="28"/>
        </w:rPr>
        <w:t>.</w:t>
      </w:r>
      <w:proofErr w:type="gramEnd"/>
    </w:p>
    <w:p w14:paraId="67B04C57" w14:textId="4FD76C9D" w:rsidR="00715BED" w:rsidRPr="005F59C2" w:rsidRDefault="008D0F5E" w:rsidP="005F59C2">
      <w:pPr>
        <w:pStyle w:val="Vnbnnidung20"/>
        <w:shd w:val="clear" w:color="auto" w:fill="auto"/>
        <w:tabs>
          <w:tab w:val="left" w:pos="842"/>
          <w:tab w:val="left" w:pos="1202"/>
        </w:tabs>
        <w:spacing w:before="120" w:after="120" w:line="340" w:lineRule="exact"/>
        <w:ind w:left="720" w:firstLine="0"/>
        <w:jc w:val="both"/>
        <w:rPr>
          <w:b/>
          <w:i/>
          <w:sz w:val="28"/>
          <w:szCs w:val="28"/>
        </w:rPr>
      </w:pPr>
      <w:r w:rsidRPr="005F59C2">
        <w:rPr>
          <w:b/>
          <w:i/>
          <w:sz w:val="28"/>
          <w:szCs w:val="28"/>
        </w:rPr>
        <w:t xml:space="preserve">2.2. </w:t>
      </w:r>
      <w:r w:rsidR="00715BED" w:rsidRPr="005F59C2">
        <w:rPr>
          <w:b/>
          <w:i/>
          <w:sz w:val="28"/>
          <w:szCs w:val="28"/>
        </w:rPr>
        <w:t>Giai đoạn 2026-2030</w:t>
      </w:r>
    </w:p>
    <w:p w14:paraId="112C452D" w14:textId="2026CCAD" w:rsidR="00715BED" w:rsidRPr="005F59C2" w:rsidRDefault="00FA08AE" w:rsidP="005F59C2">
      <w:pPr>
        <w:pStyle w:val="Vnbnnidung20"/>
        <w:numPr>
          <w:ilvl w:val="0"/>
          <w:numId w:val="6"/>
        </w:numPr>
        <w:shd w:val="clear" w:color="auto" w:fill="auto"/>
        <w:tabs>
          <w:tab w:val="left" w:pos="833"/>
        </w:tabs>
        <w:spacing w:before="120" w:after="120" w:line="340" w:lineRule="exact"/>
        <w:ind w:firstLine="720"/>
        <w:jc w:val="both"/>
        <w:rPr>
          <w:sz w:val="28"/>
          <w:szCs w:val="28"/>
        </w:rPr>
      </w:pPr>
      <w:r w:rsidRPr="005F59C2">
        <w:rPr>
          <w:sz w:val="28"/>
          <w:szCs w:val="28"/>
        </w:rPr>
        <w:t>Tỷ lệ phủ kín quy hoạch phân khu của đô thị đạt 100%</w:t>
      </w:r>
      <w:r w:rsidR="00715BED" w:rsidRPr="005F59C2">
        <w:rPr>
          <w:sz w:val="28"/>
          <w:szCs w:val="28"/>
        </w:rPr>
        <w:t>, tỷ lệ phủ</w:t>
      </w:r>
      <w:r w:rsidR="008E7C59" w:rsidRPr="005F59C2">
        <w:rPr>
          <w:sz w:val="28"/>
          <w:szCs w:val="28"/>
        </w:rPr>
        <w:t xml:space="preserve"> kín quy hoạch chi tiết của </w:t>
      </w:r>
      <w:r w:rsidR="00715BED" w:rsidRPr="005F59C2">
        <w:rPr>
          <w:sz w:val="28"/>
          <w:szCs w:val="28"/>
        </w:rPr>
        <w:t xml:space="preserve">đô thị đạt trên </w:t>
      </w:r>
      <w:r w:rsidR="00C415CF" w:rsidRPr="005F59C2">
        <w:rPr>
          <w:sz w:val="28"/>
          <w:szCs w:val="28"/>
        </w:rPr>
        <w:t>90</w:t>
      </w:r>
      <w:r w:rsidR="00715BED" w:rsidRPr="005F59C2">
        <w:rPr>
          <w:sz w:val="28"/>
          <w:szCs w:val="28"/>
        </w:rPr>
        <w:t>%; đô thị được cải tạo, chỉnh trang, tái thiết và phát triển theo Chương trình phát triển đô thị của tỉnh.</w:t>
      </w:r>
    </w:p>
    <w:p w14:paraId="4B9B9600" w14:textId="77777777" w:rsidR="008D0F5E" w:rsidRPr="005F59C2" w:rsidRDefault="00715BED" w:rsidP="005F59C2">
      <w:pPr>
        <w:pStyle w:val="Vnbnnidung20"/>
        <w:numPr>
          <w:ilvl w:val="0"/>
          <w:numId w:val="6"/>
        </w:numPr>
        <w:shd w:val="clear" w:color="auto" w:fill="auto"/>
        <w:tabs>
          <w:tab w:val="left" w:pos="842"/>
        </w:tabs>
        <w:spacing w:before="120" w:after="120" w:line="360" w:lineRule="exact"/>
        <w:ind w:firstLine="720"/>
        <w:jc w:val="both"/>
        <w:rPr>
          <w:sz w:val="28"/>
          <w:szCs w:val="28"/>
        </w:rPr>
      </w:pPr>
      <w:r w:rsidRPr="005F59C2">
        <w:rPr>
          <w:sz w:val="28"/>
          <w:szCs w:val="28"/>
        </w:rPr>
        <w:lastRenderedPageBreak/>
        <w:t xml:space="preserve">Tỷ lệ đất giao thông trên đất xây dựng đô thị đạt khoảng 16-26%. Diện tích đất cây xanh bình quân trên mỗi người dân đô thị của thành phố </w:t>
      </w:r>
      <w:r w:rsidRPr="005F59C2">
        <w:rPr>
          <w:sz w:val="28"/>
          <w:szCs w:val="28"/>
          <w:lang w:bidi="en-US"/>
        </w:rPr>
        <w:t xml:space="preserve">Lai </w:t>
      </w:r>
      <w:r w:rsidRPr="005F59C2">
        <w:rPr>
          <w:sz w:val="28"/>
          <w:szCs w:val="28"/>
        </w:rPr>
        <w:t>Châu đạt trên 12m</w:t>
      </w:r>
      <w:r w:rsidRPr="005F59C2">
        <w:rPr>
          <w:sz w:val="28"/>
          <w:szCs w:val="28"/>
          <w:vertAlign w:val="superscript"/>
        </w:rPr>
        <w:t>2</w:t>
      </w:r>
      <w:r w:rsidRPr="005F59C2">
        <w:rPr>
          <w:sz w:val="28"/>
          <w:szCs w:val="28"/>
        </w:rPr>
        <w:t>; diện tích sàn nhà ở bình quân đầu người tại khu vực đô thị đạt khoảng 33,2m</w:t>
      </w:r>
      <w:r w:rsidRPr="005F59C2">
        <w:rPr>
          <w:sz w:val="28"/>
          <w:szCs w:val="28"/>
          <w:vertAlign w:val="superscript"/>
        </w:rPr>
        <w:t>2</w:t>
      </w:r>
      <w:r w:rsidRPr="005F59C2">
        <w:rPr>
          <w:sz w:val="28"/>
          <w:szCs w:val="28"/>
        </w:rPr>
        <w:t>.</w:t>
      </w:r>
    </w:p>
    <w:p w14:paraId="792BB087" w14:textId="14B6F1D0" w:rsidR="00715BED" w:rsidRPr="005F59C2" w:rsidRDefault="008D0F5E" w:rsidP="005F59C2">
      <w:pPr>
        <w:pStyle w:val="Vnbnnidung20"/>
        <w:shd w:val="clear" w:color="auto" w:fill="auto"/>
        <w:tabs>
          <w:tab w:val="left" w:pos="842"/>
        </w:tabs>
        <w:spacing w:before="120" w:after="120" w:line="360" w:lineRule="exact"/>
        <w:ind w:left="720" w:firstLine="0"/>
        <w:jc w:val="both"/>
        <w:rPr>
          <w:b/>
          <w:i/>
          <w:sz w:val="28"/>
          <w:szCs w:val="28"/>
        </w:rPr>
      </w:pPr>
      <w:r w:rsidRPr="005F59C2">
        <w:rPr>
          <w:b/>
          <w:i/>
          <w:sz w:val="28"/>
          <w:szCs w:val="28"/>
        </w:rPr>
        <w:t xml:space="preserve">2.3. </w:t>
      </w:r>
      <w:r w:rsidR="00715BED" w:rsidRPr="005F59C2">
        <w:rPr>
          <w:b/>
          <w:i/>
          <w:sz w:val="28"/>
          <w:szCs w:val="28"/>
        </w:rPr>
        <w:t>Tầm nhìn đến năm 2045</w:t>
      </w:r>
    </w:p>
    <w:p w14:paraId="631BF206" w14:textId="11948959" w:rsidR="00FA08AE" w:rsidRPr="005F59C2" w:rsidRDefault="00FA08AE" w:rsidP="005F59C2">
      <w:pPr>
        <w:pStyle w:val="Tiu10"/>
        <w:shd w:val="clear" w:color="auto" w:fill="auto"/>
        <w:tabs>
          <w:tab w:val="left" w:pos="903"/>
        </w:tabs>
        <w:spacing w:after="120" w:line="360" w:lineRule="exact"/>
        <w:jc w:val="both"/>
        <w:rPr>
          <w:b w:val="0"/>
          <w:bCs w:val="0"/>
        </w:rPr>
      </w:pPr>
      <w:r w:rsidRPr="005F59C2">
        <w:rPr>
          <w:b w:val="0"/>
          <w:bCs w:val="0"/>
        </w:rPr>
        <w:tab/>
        <w:t xml:space="preserve">- </w:t>
      </w:r>
      <w:r w:rsidR="00715BED" w:rsidRPr="005F59C2">
        <w:rPr>
          <w:b w:val="0"/>
          <w:bCs w:val="0"/>
        </w:rPr>
        <w:t xml:space="preserve">Tỷ lệ đô thị hoá tiệm cận với mức trung bình toàn quốc, </w:t>
      </w:r>
      <w:r w:rsidR="00A45E6F" w:rsidRPr="005F59C2">
        <w:rPr>
          <w:b w:val="0"/>
          <w:bCs w:val="0"/>
        </w:rPr>
        <w:t xml:space="preserve">tham gia </w:t>
      </w:r>
      <w:r w:rsidR="00715BED" w:rsidRPr="005F59C2">
        <w:rPr>
          <w:b w:val="0"/>
          <w:bCs w:val="0"/>
        </w:rPr>
        <w:t xml:space="preserve">hệ thống đô thị liên kết thành mạng lưới đồng bộ, thống nhất, cân đối, hỗ trợ tích cực cho việc phân bố lực lượng sản xuất giữa các vùng trong tỉnh, có khả năng chống chịu, thích ứng với biến đổi khí hậu, phòng, chống thiên tai, dịch bệnh, bảo vệ môi trường, </w:t>
      </w:r>
      <w:r w:rsidR="00DF5C2B" w:rsidRPr="005F59C2">
        <w:rPr>
          <w:b w:val="0"/>
          <w:bCs w:val="0"/>
        </w:rPr>
        <w:t xml:space="preserve">kết hợp chặt chẽ với việc bảo đảm an ninh, quốc phòng và an toàn xã hội, phát triển </w:t>
      </w:r>
      <w:r w:rsidR="00715BED" w:rsidRPr="005F59C2">
        <w:rPr>
          <w:b w:val="0"/>
          <w:bCs w:val="0"/>
        </w:rPr>
        <w:t>kiến trúc tiên tiến, giàu bản sắc, xanh, hiện đại, thông minh; Xây dựng đô thị giữ vai trò là đầu mối kết nối và phát triển với mạng lưới đô thị vùng Trung du và miền núi phía Bắc. Đẩy mạnh chuyển dịch cơ cấu kinh tế, trọng tâm là phát triển dịch vụ và du lịch.</w:t>
      </w:r>
      <w:bookmarkStart w:id="1" w:name="bookmark7"/>
      <w:r w:rsidR="00C5242F" w:rsidRPr="005F59C2">
        <w:rPr>
          <w:b w:val="0"/>
          <w:bCs w:val="0"/>
        </w:rPr>
        <w:t xml:space="preserve"> </w:t>
      </w:r>
      <w:proofErr w:type="gramStart"/>
      <w:r w:rsidR="00C5242F" w:rsidRPr="005F59C2">
        <w:rPr>
          <w:b w:val="0"/>
          <w:bCs w:val="0"/>
        </w:rPr>
        <w:t>Hoàn thiện cơ chế, chính sách tạo thuận lợi cho quá trình đô thị hóa, công tác quy hoạch, xây dựng, quản lý và phát triển đô thị bền vững</w:t>
      </w:r>
      <w:bookmarkEnd w:id="1"/>
      <w:r w:rsidR="009025BE" w:rsidRPr="005F59C2">
        <w:rPr>
          <w:b w:val="0"/>
          <w:bCs w:val="0"/>
        </w:rPr>
        <w:t>.</w:t>
      </w:r>
      <w:proofErr w:type="gramEnd"/>
    </w:p>
    <w:p w14:paraId="15A67B14" w14:textId="1DE07442" w:rsidR="00FA08AE" w:rsidRPr="005F59C2" w:rsidRDefault="00FA08AE" w:rsidP="005F59C2">
      <w:pPr>
        <w:pStyle w:val="Tiu10"/>
        <w:keepNext/>
        <w:keepLines/>
        <w:shd w:val="clear" w:color="auto" w:fill="auto"/>
        <w:tabs>
          <w:tab w:val="left" w:pos="1172"/>
        </w:tabs>
        <w:spacing w:after="120" w:line="360" w:lineRule="exact"/>
        <w:jc w:val="both"/>
      </w:pPr>
      <w:bookmarkStart w:id="2" w:name="bookmark6"/>
      <w:r w:rsidRPr="005F59C2">
        <w:t>I</w:t>
      </w:r>
      <w:r w:rsidR="005F59C2" w:rsidRPr="005F59C2">
        <w:t>II</w:t>
      </w:r>
      <w:r w:rsidRPr="005F59C2">
        <w:t>. NHIỆM VỤ VÀ GIẢI PHÁP CHỦ YẾU</w:t>
      </w:r>
      <w:bookmarkEnd w:id="2"/>
    </w:p>
    <w:p w14:paraId="2FEE1AD2" w14:textId="77777777" w:rsidR="00FA08AE" w:rsidRPr="005F59C2" w:rsidRDefault="00FA08AE" w:rsidP="005F59C2">
      <w:pPr>
        <w:pStyle w:val="Tiu10"/>
        <w:keepNext/>
        <w:keepLines/>
        <w:numPr>
          <w:ilvl w:val="0"/>
          <w:numId w:val="8"/>
        </w:numPr>
        <w:shd w:val="clear" w:color="auto" w:fill="auto"/>
        <w:tabs>
          <w:tab w:val="left" w:pos="903"/>
        </w:tabs>
        <w:spacing w:after="120" w:line="360" w:lineRule="exact"/>
        <w:ind w:firstLine="720"/>
        <w:jc w:val="both"/>
      </w:pPr>
      <w:r w:rsidRPr="005F59C2">
        <w:t>Hoàn thiện cơ chế, chính sách tạo thuận lợi cho quá trình đô thị hóa, công tác quy hoạch, xây dựng, quản lý và phát triển đô thị bền vững</w:t>
      </w:r>
    </w:p>
    <w:p w14:paraId="12498B0F" w14:textId="4258E160" w:rsidR="00C5242F" w:rsidRPr="005F59C2" w:rsidRDefault="00FA08AE" w:rsidP="005F59C2">
      <w:pPr>
        <w:rPr>
          <w:szCs w:val="28"/>
        </w:rPr>
      </w:pPr>
      <w:r w:rsidRPr="005F59C2">
        <w:rPr>
          <w:szCs w:val="28"/>
        </w:rPr>
        <w:t xml:space="preserve">- </w:t>
      </w:r>
      <w:r w:rsidR="00C5242F" w:rsidRPr="005F59C2">
        <w:rPr>
          <w:szCs w:val="28"/>
        </w:rPr>
        <w:t xml:space="preserve">Tiếp tục rà soát, nghiên cứu, tham mưu </w:t>
      </w:r>
      <w:r w:rsidR="0090187C" w:rsidRPr="005F59C2">
        <w:rPr>
          <w:szCs w:val="28"/>
        </w:rPr>
        <w:t xml:space="preserve">đề xuất </w:t>
      </w:r>
      <w:r w:rsidR="00C5242F" w:rsidRPr="005F59C2">
        <w:rPr>
          <w:szCs w:val="28"/>
        </w:rPr>
        <w:t>sửa đổi, bổ sung hoàn thiện cơ chế, chính sách về đất đai, đầu tư, quy hoạch, kiến trúc, nhà ở</w:t>
      </w:r>
      <w:proofErr w:type="gramStart"/>
      <w:r w:rsidR="00C5242F" w:rsidRPr="005F59C2">
        <w:rPr>
          <w:szCs w:val="28"/>
        </w:rPr>
        <w:t>,...</w:t>
      </w:r>
      <w:proofErr w:type="gramEnd"/>
      <w:r w:rsidR="00C5242F" w:rsidRPr="005F59C2">
        <w:rPr>
          <w:szCs w:val="28"/>
        </w:rPr>
        <w:t xml:space="preserve"> </w:t>
      </w:r>
      <w:r w:rsidR="0090187C" w:rsidRPr="005F59C2">
        <w:rPr>
          <w:szCs w:val="28"/>
        </w:rPr>
        <w:t>Đề ra các giải pháp đột phá thúc đẩy phát triển đô thị và kinh tế đô thị, b</w:t>
      </w:r>
      <w:r w:rsidR="00C5242F" w:rsidRPr="005F59C2">
        <w:rPr>
          <w:szCs w:val="28"/>
        </w:rPr>
        <w:t xml:space="preserve">an hành </w:t>
      </w:r>
      <w:proofErr w:type="gramStart"/>
      <w:r w:rsidR="00C5242F" w:rsidRPr="005F59C2">
        <w:rPr>
          <w:szCs w:val="28"/>
        </w:rPr>
        <w:t>theo</w:t>
      </w:r>
      <w:proofErr w:type="gramEnd"/>
      <w:r w:rsidR="00C5242F" w:rsidRPr="005F59C2">
        <w:rPr>
          <w:szCs w:val="28"/>
        </w:rPr>
        <w:t xml:space="preserve"> thẩm quyền các quy định, đảm bảo tính thống nhất, đáp ứng yêu cầu phát triển đô thị.</w:t>
      </w:r>
      <w:r w:rsidR="0090187C" w:rsidRPr="005F59C2">
        <w:rPr>
          <w:szCs w:val="28"/>
        </w:rPr>
        <w:t xml:space="preserve"> Nghiên cứu, tham mưu các quy định chế tài ngăn chặn và xử lý sớm các hành </w:t>
      </w:r>
      <w:proofErr w:type="gramStart"/>
      <w:r w:rsidR="0090187C" w:rsidRPr="005F59C2">
        <w:rPr>
          <w:szCs w:val="28"/>
        </w:rPr>
        <w:t>vi</w:t>
      </w:r>
      <w:proofErr w:type="gramEnd"/>
      <w:r w:rsidR="0090187C" w:rsidRPr="005F59C2">
        <w:rPr>
          <w:szCs w:val="28"/>
        </w:rPr>
        <w:t xml:space="preserve"> vi phạm trong quy hoạch, đầu tư xây dựng, trật tự đô thị.</w:t>
      </w:r>
    </w:p>
    <w:p w14:paraId="2A6886D5" w14:textId="31F6AE75" w:rsidR="00C5242F" w:rsidRPr="005F59C2" w:rsidRDefault="00FA08AE" w:rsidP="005F59C2">
      <w:pPr>
        <w:pStyle w:val="Tiu10"/>
        <w:shd w:val="clear" w:color="auto" w:fill="auto"/>
        <w:tabs>
          <w:tab w:val="left" w:pos="903"/>
        </w:tabs>
        <w:spacing w:after="120" w:line="360" w:lineRule="exact"/>
        <w:jc w:val="both"/>
        <w:rPr>
          <w:b w:val="0"/>
          <w:bCs w:val="0"/>
        </w:rPr>
      </w:pPr>
      <w:r w:rsidRPr="005F59C2">
        <w:rPr>
          <w:b w:val="0"/>
          <w:bCs w:val="0"/>
        </w:rPr>
        <w:t xml:space="preserve">- </w:t>
      </w:r>
      <w:r w:rsidR="00C5242F" w:rsidRPr="005F59C2">
        <w:rPr>
          <w:b w:val="0"/>
          <w:bCs w:val="0"/>
        </w:rPr>
        <w:t xml:space="preserve">Đẩy mạnh cải cách hành chính đối với các thủ tục liên quan đến đất </w:t>
      </w:r>
      <w:proofErr w:type="gramStart"/>
      <w:r w:rsidR="00C5242F" w:rsidRPr="005F59C2">
        <w:rPr>
          <w:b w:val="0"/>
          <w:bCs w:val="0"/>
        </w:rPr>
        <w:t>đai</w:t>
      </w:r>
      <w:proofErr w:type="gramEnd"/>
      <w:r w:rsidR="00C5242F" w:rsidRPr="005F59C2">
        <w:rPr>
          <w:b w:val="0"/>
          <w:bCs w:val="0"/>
        </w:rPr>
        <w:t>, đầu tư, xây dựng nhằm cắt giảm thời gian, chi phí cho các doanh nghiệp có nhu cầu đầu tư, phát triển đô thị. Xây dựng cơ chế, giải pháp để hỗ trợ, khuyến khích, thu hút các doanh nghiệp, người dân tích cực tham gia phát triển nhà ở, nhà cho thuê đối với người thu nhập thấp, thu nhập trung bình, cải tạo, chỉnh trang</w:t>
      </w:r>
      <w:r w:rsidR="008E7C59" w:rsidRPr="005F59C2">
        <w:rPr>
          <w:b w:val="0"/>
          <w:bCs w:val="0"/>
        </w:rPr>
        <w:t xml:space="preserve"> đô thị, xóa bỏ nhà tạm tại </w:t>
      </w:r>
      <w:r w:rsidR="00C5242F" w:rsidRPr="005F59C2">
        <w:rPr>
          <w:b w:val="0"/>
          <w:bCs w:val="0"/>
        </w:rPr>
        <w:t>đô thị.</w:t>
      </w:r>
    </w:p>
    <w:p w14:paraId="07095EB1" w14:textId="77777777" w:rsidR="00C5242F" w:rsidRPr="005F59C2" w:rsidRDefault="00C5242F" w:rsidP="005F59C2">
      <w:pPr>
        <w:pStyle w:val="Tiu10"/>
        <w:numPr>
          <w:ilvl w:val="0"/>
          <w:numId w:val="8"/>
        </w:numPr>
        <w:shd w:val="clear" w:color="auto" w:fill="auto"/>
        <w:tabs>
          <w:tab w:val="left" w:pos="903"/>
        </w:tabs>
        <w:spacing w:after="120" w:line="360" w:lineRule="exact"/>
        <w:ind w:firstLine="720"/>
        <w:jc w:val="both"/>
      </w:pPr>
      <w:bookmarkStart w:id="3" w:name="bookmark8"/>
      <w:r w:rsidRPr="005F59C2">
        <w:t>Nâng cao chất lượng quy hoạch đô thị đáp ứng yêu cầu xây dựng, quản lý phát triển đô thị bền vững</w:t>
      </w:r>
      <w:bookmarkEnd w:id="3"/>
    </w:p>
    <w:p w14:paraId="0D826074" w14:textId="2C000417" w:rsidR="00C5242F" w:rsidRPr="005F59C2" w:rsidRDefault="00C5242F" w:rsidP="005F59C2">
      <w:pPr>
        <w:pStyle w:val="Vnbnnidung20"/>
        <w:numPr>
          <w:ilvl w:val="0"/>
          <w:numId w:val="6"/>
        </w:numPr>
        <w:shd w:val="clear" w:color="auto" w:fill="auto"/>
        <w:tabs>
          <w:tab w:val="left" w:pos="801"/>
        </w:tabs>
        <w:spacing w:before="120" w:after="120" w:line="380" w:lineRule="exact"/>
        <w:ind w:firstLine="720"/>
        <w:jc w:val="both"/>
        <w:rPr>
          <w:sz w:val="28"/>
          <w:szCs w:val="28"/>
        </w:rPr>
      </w:pPr>
      <w:r w:rsidRPr="005F59C2">
        <w:rPr>
          <w:sz w:val="28"/>
          <w:szCs w:val="28"/>
        </w:rPr>
        <w:t xml:space="preserve">Đổi mới tư duy, lý luận và phương pháp quy hoạch đô thị, </w:t>
      </w:r>
      <w:r w:rsidR="0090187C" w:rsidRPr="005F59C2">
        <w:rPr>
          <w:sz w:val="28"/>
          <w:szCs w:val="28"/>
        </w:rPr>
        <w:t xml:space="preserve">nâng cao chất lượng quy hoạch </w:t>
      </w:r>
      <w:r w:rsidRPr="005F59C2">
        <w:rPr>
          <w:sz w:val="28"/>
          <w:szCs w:val="28"/>
        </w:rPr>
        <w:t xml:space="preserve">đảm bảo việc lập, thẩm định, phê duyệt quy hoạch đô thị phải đồng bộ với các quy hoạch chuyên ngành hạ tầng kỹ thuật, hạ tầng xã hội đô thị và cụ thể hóa trong quy hoạch phân khu, quy hoạch chi tiết và dự án đầu tư, phù </w:t>
      </w:r>
      <w:r w:rsidRPr="005F59C2">
        <w:rPr>
          <w:sz w:val="28"/>
          <w:szCs w:val="28"/>
        </w:rPr>
        <w:lastRenderedPageBreak/>
        <w:t>hợp với quy hoạch, kế hoạch sử dụng đất được phê duyệt; kiểm soát chặt chẽ việc việc điều chỉnh quy hoạch theo nguyên tắc chỉ điều chỉnh quy hoạch để khắc phục bất cập, mang lại giá trị tốt hơn cho xã hội và cộng đồng; lựa chọn đơn vị tư vấn có đủ năng lực, giàu kinh nghiệm để thực hiện công tác lập quy hoạch. Đảm bảo quy hoạch đô thị phải có tầm nhìn dài hạn, có tính chiến lược; gắn công tác quy hoạch đô thị với bố trí nguồn lực đầu tư hạ tầng đô thị và cải tạo, chỉnh trang, tái thiết đô thị. Xây dựng hệ thống dữ liệu về quy hoạch xây dựng, đẩy mạnh ứng dụng hệ thống thông tin địa lý (GIS) và công nghệ số, nền tảng số trong quy hoạch và quản lý phát triển đô thị.</w:t>
      </w:r>
    </w:p>
    <w:p w14:paraId="5DBB05CD" w14:textId="3FE9F5D7" w:rsidR="00C5242F" w:rsidRPr="005F59C2" w:rsidRDefault="00C5242F" w:rsidP="005F59C2">
      <w:pPr>
        <w:pStyle w:val="Vnbnnidung20"/>
        <w:numPr>
          <w:ilvl w:val="0"/>
          <w:numId w:val="6"/>
        </w:numPr>
        <w:shd w:val="clear" w:color="auto" w:fill="auto"/>
        <w:tabs>
          <w:tab w:val="left" w:pos="788"/>
        </w:tabs>
        <w:spacing w:before="120" w:after="120" w:line="380" w:lineRule="exact"/>
        <w:ind w:firstLine="720"/>
        <w:jc w:val="both"/>
        <w:rPr>
          <w:sz w:val="28"/>
          <w:szCs w:val="28"/>
        </w:rPr>
      </w:pPr>
      <w:r w:rsidRPr="005F59C2">
        <w:rPr>
          <w:sz w:val="28"/>
          <w:szCs w:val="28"/>
        </w:rPr>
        <w:t>Trên cơ sở Quy hoạch tỉnh Lai Châu thời kỳ 2021-2030, tầm nhìn đến năm 2050 rà soát,</w:t>
      </w:r>
      <w:r w:rsidR="008E7C59" w:rsidRPr="005F59C2">
        <w:rPr>
          <w:sz w:val="28"/>
          <w:szCs w:val="28"/>
        </w:rPr>
        <w:t xml:space="preserve"> </w:t>
      </w:r>
      <w:r w:rsidR="00290D4E" w:rsidRPr="005F59C2">
        <w:rPr>
          <w:sz w:val="28"/>
          <w:szCs w:val="28"/>
        </w:rPr>
        <w:t xml:space="preserve">Triển khai, thực hiện các nội dung hoàn thiện quy hoạch về không gian, kiến trúc, cảnh quan và hạ tầng kỹ thuật, </w:t>
      </w:r>
      <w:r w:rsidR="008E7C59" w:rsidRPr="005F59C2">
        <w:rPr>
          <w:sz w:val="28"/>
          <w:szCs w:val="28"/>
        </w:rPr>
        <w:t xml:space="preserve">điều chỉnh quy hoạch chung </w:t>
      </w:r>
      <w:r w:rsidRPr="005F59C2">
        <w:rPr>
          <w:sz w:val="28"/>
          <w:szCs w:val="28"/>
        </w:rPr>
        <w:t>đô thị; nâng cao tỷ lệ phủ kín quy hoạch phân khu, quy hoạch chi tiết. Triển khai lập quy hoạch, kế hoạch sử dụng đất đô thị phù hợp với quy hoạch đô thị được duyệt; kiểm soát chặt chẽ việc chuyển mục đích sử dụng đất nông thôn thành đất đô thị theo quy hoạch; tăng cường kiểm tra, thanh tra để xử lý các vi phạm trong quản lý quy hoạch đô thị và sử dụng đất đai.</w:t>
      </w:r>
    </w:p>
    <w:p w14:paraId="6ADA6422" w14:textId="01D1F7BC"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 xml:space="preserve">Tập trung ưu tiên thực hiện mục tiêu về phát triển đô thị </w:t>
      </w:r>
      <w:proofErr w:type="gramStart"/>
      <w:r w:rsidRPr="005F59C2">
        <w:rPr>
          <w:sz w:val="28"/>
          <w:szCs w:val="28"/>
        </w:rPr>
        <w:t>theo</w:t>
      </w:r>
      <w:proofErr w:type="gramEnd"/>
      <w:r w:rsidRPr="005F59C2">
        <w:rPr>
          <w:sz w:val="28"/>
          <w:szCs w:val="28"/>
        </w:rPr>
        <w:t xml:space="preserve"> quy hoạch, kế hoạch phát triển kinh tế - xã hội, kế hoạch đầu tư công trung hạn và hằng năm của </w:t>
      </w:r>
      <w:r w:rsidR="00290D4E" w:rsidRPr="005F59C2">
        <w:rPr>
          <w:sz w:val="28"/>
          <w:szCs w:val="28"/>
        </w:rPr>
        <w:t>thành phố</w:t>
      </w:r>
      <w:r w:rsidRPr="005F59C2">
        <w:rPr>
          <w:sz w:val="28"/>
          <w:szCs w:val="28"/>
        </w:rPr>
        <w:t xml:space="preserve">. Xử lý nghiêm các </w:t>
      </w:r>
      <w:proofErr w:type="gramStart"/>
      <w:r w:rsidRPr="005F59C2">
        <w:rPr>
          <w:sz w:val="28"/>
          <w:szCs w:val="28"/>
        </w:rPr>
        <w:t>vi</w:t>
      </w:r>
      <w:proofErr w:type="gramEnd"/>
      <w:r w:rsidRPr="005F59C2">
        <w:rPr>
          <w:sz w:val="28"/>
          <w:szCs w:val="28"/>
        </w:rPr>
        <w:t xml:space="preserve"> phạm trong quy hoạch và triển khai các dự án đô thị; gắn trách nhiệm người đứng đầu cấp ủy và chính quyền các ngành, các cấp liên quan trong công tác lập và tổ chức thực hiện quy hoạch đô thị.</w:t>
      </w:r>
    </w:p>
    <w:p w14:paraId="57406450" w14:textId="77777777"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Tăng cường vai trò của Mặt trận Tổ quốc, các tổ chức chính trị - xã hội, tổ chức xã hội - nghề nghiệp và người dân trong tham gia phản biện việc lập và giám sát việc thực hiện quy hoạch đô thị. Thực hiện tốt công tác tuyên truyền, phổ biến pháp luật, bảo đảm công khai, minh bạch, dễ tiếp cận thông tin trong quy hoạch đô thị.</w:t>
      </w:r>
    </w:p>
    <w:p w14:paraId="5C55238F" w14:textId="7422433D" w:rsidR="00C5242F" w:rsidRPr="005F59C2" w:rsidRDefault="00C5242F" w:rsidP="005F59C2">
      <w:pPr>
        <w:pStyle w:val="Tiu10"/>
        <w:numPr>
          <w:ilvl w:val="0"/>
          <w:numId w:val="8"/>
        </w:numPr>
        <w:shd w:val="clear" w:color="auto" w:fill="auto"/>
        <w:tabs>
          <w:tab w:val="left" w:pos="903"/>
        </w:tabs>
        <w:spacing w:after="120" w:line="380" w:lineRule="exact"/>
        <w:ind w:firstLine="720"/>
        <w:jc w:val="both"/>
      </w:pPr>
      <w:bookmarkStart w:id="4" w:name="bookmark9"/>
      <w:r w:rsidRPr="005F59C2">
        <w:t>Tập trung xây dựng, phát triển đô thị bền vững và đồng bộ về mạng lưới</w:t>
      </w:r>
      <w:bookmarkEnd w:id="4"/>
    </w:p>
    <w:p w14:paraId="03C43DF7" w14:textId="176D83C0"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 xml:space="preserve">Rà soát, điều chỉnh Chương trình phát triển đô thị, kế hoạch phát triển nhà ở làm cơ sở thực hiện kêu gọi đầu tư các dự án phát triển đô thị </w:t>
      </w:r>
      <w:proofErr w:type="gramStart"/>
      <w:r w:rsidRPr="005F59C2">
        <w:rPr>
          <w:sz w:val="28"/>
          <w:szCs w:val="28"/>
        </w:rPr>
        <w:t>theo</w:t>
      </w:r>
      <w:proofErr w:type="gramEnd"/>
      <w:r w:rsidRPr="005F59C2">
        <w:rPr>
          <w:sz w:val="28"/>
          <w:szCs w:val="28"/>
        </w:rPr>
        <w:t xml:space="preserve"> chương trình, kế hoạch. Rà soát các tiêu chí còn thiếu </w:t>
      </w:r>
      <w:proofErr w:type="gramStart"/>
      <w:r w:rsidRPr="005F59C2">
        <w:rPr>
          <w:sz w:val="28"/>
          <w:szCs w:val="28"/>
        </w:rPr>
        <w:t>theo</w:t>
      </w:r>
      <w:proofErr w:type="gramEnd"/>
      <w:r w:rsidRPr="005F59C2">
        <w:rPr>
          <w:sz w:val="28"/>
          <w:szCs w:val="28"/>
        </w:rPr>
        <w:t xml:space="preserve"> tiêu chuẩn phân loại đô thị để hoàn thiện tiêu chí nâng loại đô thị, triển khai lập đề án nâng loại đô thị; </w:t>
      </w:r>
      <w:r w:rsidR="0090187C" w:rsidRPr="005F59C2">
        <w:rPr>
          <w:sz w:val="28"/>
          <w:szCs w:val="28"/>
        </w:rPr>
        <w:t>hạn chế</w:t>
      </w:r>
      <w:r w:rsidRPr="005F59C2">
        <w:rPr>
          <w:sz w:val="28"/>
          <w:szCs w:val="28"/>
        </w:rPr>
        <w:t xml:space="preserve"> tình trạng nợ tiêu chí trong thực hiện nâng loại đô thị.</w:t>
      </w:r>
    </w:p>
    <w:p w14:paraId="1A89D63E" w14:textId="59C1E2BE"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 xml:space="preserve">Kiểm soát chặt chẽ quá trình phát triển đô thị </w:t>
      </w:r>
      <w:proofErr w:type="gramStart"/>
      <w:r w:rsidRPr="005F59C2">
        <w:rPr>
          <w:sz w:val="28"/>
          <w:szCs w:val="28"/>
        </w:rPr>
        <w:t>theo</w:t>
      </w:r>
      <w:proofErr w:type="gramEnd"/>
      <w:r w:rsidRPr="005F59C2">
        <w:rPr>
          <w:sz w:val="28"/>
          <w:szCs w:val="28"/>
        </w:rPr>
        <w:t xml:space="preserve"> quy hoạch và kế hoạch. Thực hiện có hiệu quả các chương trình, đề án, dự </w:t>
      </w:r>
      <w:proofErr w:type="gramStart"/>
      <w:r w:rsidRPr="005F59C2">
        <w:rPr>
          <w:sz w:val="28"/>
          <w:szCs w:val="28"/>
        </w:rPr>
        <w:t>án</w:t>
      </w:r>
      <w:proofErr w:type="gramEnd"/>
      <w:r w:rsidRPr="005F59C2">
        <w:rPr>
          <w:sz w:val="28"/>
          <w:szCs w:val="28"/>
        </w:rPr>
        <w:t xml:space="preserve"> về phát triển đô thị, </w:t>
      </w:r>
      <w:r w:rsidRPr="005F59C2">
        <w:rPr>
          <w:sz w:val="28"/>
          <w:szCs w:val="28"/>
        </w:rPr>
        <w:lastRenderedPageBreak/>
        <w:t xml:space="preserve">hạ tầng kỹ thuật nhằm từng bước nâng cao chất lượng đô thị, hiện đại hóa hệ thống kết cấu hạ tầng đô thị, thúc đẩy tăng trưởng tại các khu vực, địa bàn còn khó khăn. Phát triển đô thị </w:t>
      </w:r>
      <w:proofErr w:type="gramStart"/>
      <w:r w:rsidRPr="005F59C2">
        <w:rPr>
          <w:sz w:val="28"/>
          <w:szCs w:val="28"/>
        </w:rPr>
        <w:t>theo</w:t>
      </w:r>
      <w:proofErr w:type="gramEnd"/>
      <w:r w:rsidRPr="005F59C2">
        <w:rPr>
          <w:sz w:val="28"/>
          <w:szCs w:val="28"/>
        </w:rPr>
        <w:t xml:space="preserve"> hướng xanh, thông minh, hiện đại, bền vững. Phát triển đô thị để hỗ trợ phát triển nông thôn thông qua các mối liên kết đô thị - nông thôn; xây dựng nông thôn mới, đặc biệt là vùng ven </w:t>
      </w:r>
      <w:r w:rsidR="0090187C" w:rsidRPr="005F59C2">
        <w:rPr>
          <w:sz w:val="28"/>
          <w:szCs w:val="28"/>
        </w:rPr>
        <w:t>các xã San Thàng, Sùng Phài, Quyết Thắng</w:t>
      </w:r>
      <w:r w:rsidRPr="005F59C2">
        <w:rPr>
          <w:sz w:val="28"/>
          <w:szCs w:val="28"/>
        </w:rPr>
        <w:t xml:space="preserve"> phù hợp với định hướng đô thị hóa.</w:t>
      </w:r>
    </w:p>
    <w:p w14:paraId="34ECD421" w14:textId="501E10DF" w:rsidR="00C5242F" w:rsidRPr="005F59C2" w:rsidRDefault="00C5242F"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 xml:space="preserve">Triển khai lập và thực hiện chương trình cải tạo, chỉnh trang </w:t>
      </w:r>
      <w:r w:rsidR="002E5017" w:rsidRPr="005F59C2">
        <w:rPr>
          <w:sz w:val="28"/>
          <w:szCs w:val="28"/>
        </w:rPr>
        <w:t xml:space="preserve">khu </w:t>
      </w:r>
      <w:r w:rsidRPr="005F59C2">
        <w:rPr>
          <w:sz w:val="28"/>
          <w:szCs w:val="28"/>
        </w:rPr>
        <w:t xml:space="preserve">đô thị </w:t>
      </w:r>
      <w:r w:rsidR="002E5017" w:rsidRPr="005F59C2">
        <w:rPr>
          <w:sz w:val="28"/>
          <w:szCs w:val="28"/>
        </w:rPr>
        <w:t>hiện hữu</w:t>
      </w:r>
      <w:r w:rsidRPr="005F59C2">
        <w:rPr>
          <w:sz w:val="28"/>
          <w:szCs w:val="28"/>
        </w:rPr>
        <w:t xml:space="preserve"> </w:t>
      </w:r>
      <w:proofErr w:type="gramStart"/>
      <w:r w:rsidRPr="005F59C2">
        <w:rPr>
          <w:sz w:val="28"/>
          <w:szCs w:val="28"/>
        </w:rPr>
        <w:t>theo</w:t>
      </w:r>
      <w:proofErr w:type="gramEnd"/>
      <w:r w:rsidRPr="005F59C2">
        <w:rPr>
          <w:sz w:val="28"/>
          <w:szCs w:val="28"/>
        </w:rPr>
        <w:t xml:space="preserve"> hướng xanh - sạch - đẹp, đồng bộ về hạ tầng đô thị; cải tạo, nâng cấp, xây dựng thêm các công viên, vườn hoa, cây xanh đường phố. Nghiên cứu, triển khai mô hình phát triển đô thị </w:t>
      </w:r>
      <w:proofErr w:type="gramStart"/>
      <w:r w:rsidRPr="005F59C2">
        <w:rPr>
          <w:sz w:val="28"/>
          <w:szCs w:val="28"/>
        </w:rPr>
        <w:t>theo</w:t>
      </w:r>
      <w:proofErr w:type="gramEnd"/>
      <w:r w:rsidRPr="005F59C2">
        <w:rPr>
          <w:sz w:val="28"/>
          <w:szCs w:val="28"/>
        </w:rPr>
        <w:t xml:space="preserve"> định hướng phát triển hệ thống giao thông công cộng làm cơ sở quy hoạch phát triển đô thị, lấy đầu mối giao thông làm điểm tập trung dân cư để từ đó hình thành hệ thống giao thông phân tán.</w:t>
      </w:r>
    </w:p>
    <w:p w14:paraId="7C92B407" w14:textId="77777777" w:rsidR="00C5242F" w:rsidRPr="005F59C2" w:rsidRDefault="00C5242F"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 xml:space="preserve">Triển khai hiệu quả các đề án, chương trình quốc gia về phát triển đô thị Việt Nam ứng phó với biến đổi khí hậu, phòng, chống thiên </w:t>
      </w:r>
      <w:proofErr w:type="gramStart"/>
      <w:r w:rsidRPr="005F59C2">
        <w:rPr>
          <w:sz w:val="28"/>
          <w:szCs w:val="28"/>
        </w:rPr>
        <w:t>tai</w:t>
      </w:r>
      <w:proofErr w:type="gramEnd"/>
      <w:r w:rsidRPr="005F59C2">
        <w:rPr>
          <w:sz w:val="28"/>
          <w:szCs w:val="28"/>
        </w:rPr>
        <w:t>, dịch bệnh.</w:t>
      </w:r>
    </w:p>
    <w:p w14:paraId="231159AB" w14:textId="77777777" w:rsidR="00C5242F" w:rsidRPr="005F59C2" w:rsidRDefault="00C5242F" w:rsidP="005F59C2">
      <w:pPr>
        <w:pStyle w:val="Tiu10"/>
        <w:numPr>
          <w:ilvl w:val="0"/>
          <w:numId w:val="8"/>
        </w:numPr>
        <w:shd w:val="clear" w:color="auto" w:fill="auto"/>
        <w:tabs>
          <w:tab w:val="left" w:pos="903"/>
        </w:tabs>
        <w:spacing w:after="120" w:line="380" w:lineRule="exact"/>
        <w:ind w:firstLine="720"/>
        <w:jc w:val="both"/>
      </w:pPr>
      <w:bookmarkStart w:id="5" w:name="bookmark10"/>
      <w:r w:rsidRPr="005F59C2">
        <w:t>Đẩy mạnh phát triển nhà ở, hệ thống hạ tầng đô thị đồng bộ, hiện đại, liên kết, thích ứng với biến đổi khí hậu</w:t>
      </w:r>
      <w:bookmarkEnd w:id="5"/>
    </w:p>
    <w:p w14:paraId="6BA9C8F7" w14:textId="68B513A7" w:rsidR="00C5242F" w:rsidRPr="005F59C2" w:rsidRDefault="00C5242F"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 xml:space="preserve">Triển khai thực hiện Chương trình phát triển nhà ở giai đoạn 2021-2030 định hướng đến năm 2030; </w:t>
      </w:r>
      <w:r w:rsidR="008E7C59" w:rsidRPr="005F59C2">
        <w:rPr>
          <w:sz w:val="28"/>
          <w:szCs w:val="28"/>
        </w:rPr>
        <w:t>tham mưu h</w:t>
      </w:r>
      <w:r w:rsidRPr="005F59C2">
        <w:rPr>
          <w:sz w:val="28"/>
          <w:szCs w:val="28"/>
        </w:rPr>
        <w:t>oàn thiện công cụ quản lý, tạo điều kiện thuận lợi cho các hộ gia đình, cá nhân tự xây dựng, cải tạo nhà ở riêng lẻ phù hợp với quy hoạch đô thị và quy chế quản lý kiến trúc đô thị; tăng cường quản lý trật tự xây dựng.</w:t>
      </w:r>
    </w:p>
    <w:p w14:paraId="6B8F8F62" w14:textId="5338F8D3" w:rsidR="00C5242F" w:rsidRPr="005F59C2" w:rsidRDefault="008E7C59"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T</w:t>
      </w:r>
      <w:r w:rsidR="00C5242F" w:rsidRPr="005F59C2">
        <w:rPr>
          <w:sz w:val="28"/>
          <w:szCs w:val="28"/>
        </w:rPr>
        <w:t xml:space="preserve">riển khai thực hiện các chương trình đầu tư phát triển hạ tầng đô thị đến năm 2030, đặc biệt là phát triển kết cấu hạ tầng giao thông đô thị đồng bộ, hiện đại, thông suốt và liên kết với hạ tầng giao thông các khu sản xuất nông nghiệp hàng hóa tập trung. Khuyến khích sử dụng vật liệu xanh, xây dựng và phát triển hạ tầng xanh, công trình xanh tại đô thị. Triển khai việc phân loại chất thải rắn sinh hoạt tại nguồn, thúc đẩy giảm thiểu, tái sử dụng, tái chế </w:t>
      </w:r>
      <w:r w:rsidRPr="005F59C2">
        <w:rPr>
          <w:sz w:val="28"/>
          <w:szCs w:val="28"/>
        </w:rPr>
        <w:t xml:space="preserve">chất thải rắn sinh hoạt tại </w:t>
      </w:r>
      <w:r w:rsidR="00C5242F" w:rsidRPr="005F59C2">
        <w:rPr>
          <w:sz w:val="28"/>
          <w:szCs w:val="28"/>
        </w:rPr>
        <w:t>đô thị.</w:t>
      </w:r>
    </w:p>
    <w:p w14:paraId="7D7C92EA" w14:textId="4E3FFB8E" w:rsidR="00C5242F" w:rsidRPr="005F59C2" w:rsidRDefault="00C5242F"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 xml:space="preserve">Nâng cấp, cải tạo, xây dựng đồng bộ hệ thống hạ tầng xã hội hiện đại tại đô thị và mạng lưới cung cấp dịch vụ hạ tầng xã hội. Thực hiện lồng ghép các mục tiêu và định hướng phát triển hệ thống công trình dịch vụ hạ tầng xã hội và nguồn lực thực hiện </w:t>
      </w:r>
      <w:proofErr w:type="gramStart"/>
      <w:r w:rsidR="0084485D" w:rsidRPr="005F59C2">
        <w:rPr>
          <w:sz w:val="28"/>
          <w:szCs w:val="28"/>
        </w:rPr>
        <w:t>theo</w:t>
      </w:r>
      <w:proofErr w:type="gramEnd"/>
      <w:r w:rsidR="0084485D" w:rsidRPr="005F59C2">
        <w:rPr>
          <w:sz w:val="28"/>
          <w:szCs w:val="28"/>
        </w:rPr>
        <w:t xml:space="preserve"> chương</w:t>
      </w:r>
      <w:r w:rsidRPr="005F59C2">
        <w:rPr>
          <w:sz w:val="28"/>
          <w:szCs w:val="28"/>
        </w:rPr>
        <w:t xml:space="preserve"> trình phát triển đô thị</w:t>
      </w:r>
      <w:r w:rsidR="008558D5" w:rsidRPr="005F59C2">
        <w:rPr>
          <w:sz w:val="28"/>
          <w:szCs w:val="28"/>
        </w:rPr>
        <w:t xml:space="preserve"> thành phố Lai Châu</w:t>
      </w:r>
      <w:r w:rsidRPr="005F59C2">
        <w:rPr>
          <w:sz w:val="28"/>
          <w:szCs w:val="28"/>
        </w:rPr>
        <w:t>.</w:t>
      </w:r>
    </w:p>
    <w:p w14:paraId="2F1D2600" w14:textId="77777777" w:rsidR="00C5242F" w:rsidRPr="005F59C2" w:rsidRDefault="00C5242F" w:rsidP="005F59C2">
      <w:pPr>
        <w:pStyle w:val="Vnbnnidung40"/>
        <w:numPr>
          <w:ilvl w:val="0"/>
          <w:numId w:val="8"/>
        </w:numPr>
        <w:shd w:val="clear" w:color="auto" w:fill="auto"/>
        <w:tabs>
          <w:tab w:val="left" w:pos="908"/>
        </w:tabs>
        <w:spacing w:after="120" w:line="380" w:lineRule="exact"/>
        <w:ind w:firstLine="720"/>
        <w:jc w:val="both"/>
      </w:pPr>
      <w:r w:rsidRPr="005F59C2">
        <w:t>Nâng cao hiệu lực, hiệu quả quản lý đô thị và chất lượng cuộc sống đô thị, đảm bảo an sinh và phúc lợi xã hội, an ninh, an toàn và trật tự đô thị</w:t>
      </w:r>
    </w:p>
    <w:p w14:paraId="0C47A5BF" w14:textId="24E0A7B9" w:rsidR="00C5242F" w:rsidRPr="005F59C2" w:rsidRDefault="00C5242F" w:rsidP="005F59C2">
      <w:pPr>
        <w:pStyle w:val="Vnbnnidung20"/>
        <w:numPr>
          <w:ilvl w:val="0"/>
          <w:numId w:val="6"/>
        </w:numPr>
        <w:shd w:val="clear" w:color="auto" w:fill="auto"/>
        <w:tabs>
          <w:tab w:val="left" w:pos="797"/>
        </w:tabs>
        <w:spacing w:before="120" w:after="120" w:line="380" w:lineRule="exact"/>
        <w:ind w:firstLine="720"/>
        <w:jc w:val="both"/>
        <w:rPr>
          <w:sz w:val="28"/>
          <w:szCs w:val="28"/>
        </w:rPr>
      </w:pPr>
      <w:r w:rsidRPr="005F59C2">
        <w:rPr>
          <w:sz w:val="28"/>
          <w:szCs w:val="28"/>
        </w:rPr>
        <w:t xml:space="preserve">Nâng cao năng lực, tính chuyên nghiệp của chính quyền đô thị; đẩy </w:t>
      </w:r>
      <w:r w:rsidRPr="005F59C2">
        <w:rPr>
          <w:sz w:val="28"/>
          <w:szCs w:val="28"/>
        </w:rPr>
        <w:lastRenderedPageBreak/>
        <w:t xml:space="preserve">nhanh chuyển đổi số trong quản lý đô thị, xây dựng chính quyền điện tử tiến tới chính quyền số ở đô thị gắn kết chặt chẽ với phát triển đô thị thông minh. Xây dựng vị trí việc làm, nghiệp vụ chuyên ngành gắn với nâng cao trình độ năng lực của đội </w:t>
      </w:r>
      <w:proofErr w:type="gramStart"/>
      <w:r w:rsidRPr="005F59C2">
        <w:rPr>
          <w:sz w:val="28"/>
          <w:szCs w:val="28"/>
        </w:rPr>
        <w:t>ngũ</w:t>
      </w:r>
      <w:proofErr w:type="gramEnd"/>
      <w:r w:rsidRPr="005F59C2">
        <w:rPr>
          <w:sz w:val="28"/>
          <w:szCs w:val="28"/>
        </w:rPr>
        <w:t xml:space="preserve"> cán bộ, công chức về quản lý đô thị.</w:t>
      </w:r>
    </w:p>
    <w:p w14:paraId="33AE3866" w14:textId="435FF92A"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Xây dựng văn hóa</w:t>
      </w:r>
      <w:r w:rsidR="008558D5" w:rsidRPr="005F59C2">
        <w:rPr>
          <w:sz w:val="28"/>
          <w:szCs w:val="28"/>
        </w:rPr>
        <w:t>, tuyến phố văn minh đô thị</w:t>
      </w:r>
      <w:r w:rsidRPr="005F59C2">
        <w:rPr>
          <w:sz w:val="28"/>
          <w:szCs w:val="28"/>
        </w:rPr>
        <w:t xml:space="preserve"> và lối sống </w:t>
      </w:r>
      <w:r w:rsidR="008558D5" w:rsidRPr="005F59C2">
        <w:rPr>
          <w:sz w:val="28"/>
          <w:szCs w:val="28"/>
        </w:rPr>
        <w:t>văn hoá</w:t>
      </w:r>
      <w:r w:rsidRPr="005F59C2">
        <w:rPr>
          <w:sz w:val="28"/>
          <w:szCs w:val="28"/>
        </w:rPr>
        <w:t xml:space="preserve"> đô thị. Hoàn thiện quy hoạch không gian văn hóa đô thị đáp ứng nhu cầu sáng tạo và hưởng thụ của người dân, chú trọng tạo dựng nhiều không gian văn hóa công cộng, đồng bộ với xây dựng, phát triển đô thị, coi trọng bảo tồn và tôn tạo các di tích lịch sử, văn hóa, các công trình kiến trúc đô thị. Rà soát tổng thể, sắp xếp lại các thiết chế văn hóa, thể thao cơ sở </w:t>
      </w:r>
      <w:proofErr w:type="gramStart"/>
      <w:r w:rsidRPr="005F59C2">
        <w:rPr>
          <w:sz w:val="28"/>
          <w:szCs w:val="28"/>
        </w:rPr>
        <w:t>theo</w:t>
      </w:r>
      <w:proofErr w:type="gramEnd"/>
      <w:r w:rsidRPr="005F59C2">
        <w:rPr>
          <w:sz w:val="28"/>
          <w:szCs w:val="28"/>
        </w:rPr>
        <w:t xml:space="preserve"> hướng thiết thực, hiệu quả, đa năng gắn với nguồn lực đầu tư.</w:t>
      </w:r>
    </w:p>
    <w:p w14:paraId="3DB67ABF" w14:textId="77777777"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 xml:space="preserve">Bảo đảm quyền tự do cư trú của người dân và xóa bỏ mọi rào cản đối với dịch chuyển lao động; bảo đảm cho </w:t>
      </w:r>
      <w:r w:rsidRPr="005F59C2">
        <w:rPr>
          <w:sz w:val="28"/>
          <w:szCs w:val="28"/>
          <w:lang w:val="de-DE" w:eastAsia="de-DE" w:bidi="de-DE"/>
        </w:rPr>
        <w:t xml:space="preserve">lao </w:t>
      </w:r>
      <w:r w:rsidRPr="005F59C2">
        <w:rPr>
          <w:sz w:val="28"/>
          <w:szCs w:val="28"/>
        </w:rPr>
        <w:t>động nông thôn di cư, lao động phi chính thức được hòa nhập, tiếp cận bình đẳng nguồn lực, có cơ hội phát triển và hưởng thụ công bằng các dịch vụ xã hội cơ bản tại đô thị. Mở rộng diện bao phủ của hệ thống an sinh xã hội tới lao động di cư; thực hiện tốt chính sách về hỗ trợ học tập, dạy nghề, việc làm cho người dân bị thu hồi quyền sử dụng đất trong quá trình đô thị hóa; có chính sách quan tâm tạo việc làm cho nữ giới tại đô thị.</w:t>
      </w:r>
    </w:p>
    <w:p w14:paraId="1C8FB520" w14:textId="72875931" w:rsidR="00C5242F" w:rsidRPr="005F59C2" w:rsidRDefault="00C5242F" w:rsidP="005F59C2">
      <w:pPr>
        <w:pStyle w:val="Vnbnnidung20"/>
        <w:numPr>
          <w:ilvl w:val="0"/>
          <w:numId w:val="6"/>
        </w:numPr>
        <w:shd w:val="clear" w:color="auto" w:fill="auto"/>
        <w:tabs>
          <w:tab w:val="left" w:pos="793"/>
        </w:tabs>
        <w:spacing w:before="120" w:after="120" w:line="380" w:lineRule="exact"/>
        <w:ind w:firstLine="720"/>
        <w:jc w:val="both"/>
        <w:rPr>
          <w:sz w:val="28"/>
          <w:szCs w:val="28"/>
        </w:rPr>
      </w:pPr>
      <w:r w:rsidRPr="005F59C2">
        <w:rPr>
          <w:sz w:val="28"/>
          <w:szCs w:val="28"/>
        </w:rPr>
        <w:t xml:space="preserve">Rà soát, ưu tiên nguồn lực phát triển các dịch vụ xã hội cơ bản tại đô thị, nhất là dịch vụ giáo dục, y tế và chăm sóc sức khỏe tương xứng hoặc có mức cao hơn với loại đô thị được phân loại. Triển khai mô hình cơ quan kiểm soát và phòng, chống dịch bệnh đồng bộ với quá trình phát triển đô thị </w:t>
      </w:r>
      <w:proofErr w:type="gramStart"/>
      <w:r w:rsidRPr="005F59C2">
        <w:rPr>
          <w:sz w:val="28"/>
          <w:szCs w:val="28"/>
        </w:rPr>
        <w:t>theo</w:t>
      </w:r>
      <w:proofErr w:type="gramEnd"/>
      <w:r w:rsidRPr="005F59C2">
        <w:rPr>
          <w:sz w:val="28"/>
          <w:szCs w:val="28"/>
        </w:rPr>
        <w:t xml:space="preserve"> quy định, hướng dẫn của Trung ương; phát triển hệ thống y tế dự phòng, y tế cơ sở tại đô thị đáp ứng yêu cầu thực tiễn, bảo đảm phòng, chống hiệu quả dịch bệnh. Nâng cấp hạ tầng và hoàn thiện hệ thống quản lý tình huống khẩn cấp, tăng cường năng lực phòng, chống và giảm th</w:t>
      </w:r>
      <w:r w:rsidR="008E7C59" w:rsidRPr="005F59C2">
        <w:rPr>
          <w:sz w:val="28"/>
          <w:szCs w:val="28"/>
        </w:rPr>
        <w:t xml:space="preserve">iểu thiên </w:t>
      </w:r>
      <w:proofErr w:type="gramStart"/>
      <w:r w:rsidR="008E7C59" w:rsidRPr="005F59C2">
        <w:rPr>
          <w:sz w:val="28"/>
          <w:szCs w:val="28"/>
        </w:rPr>
        <w:t>tai</w:t>
      </w:r>
      <w:proofErr w:type="gramEnd"/>
      <w:r w:rsidR="008E7C59" w:rsidRPr="005F59C2">
        <w:rPr>
          <w:sz w:val="28"/>
          <w:szCs w:val="28"/>
        </w:rPr>
        <w:t>, dịch bệnh tại</w:t>
      </w:r>
      <w:r w:rsidRPr="005F59C2">
        <w:rPr>
          <w:sz w:val="28"/>
          <w:szCs w:val="28"/>
        </w:rPr>
        <w:t xml:space="preserve"> đô thị.</w:t>
      </w:r>
    </w:p>
    <w:p w14:paraId="502447E5" w14:textId="77777777" w:rsidR="00C5242F" w:rsidRPr="005F59C2" w:rsidRDefault="00C5242F" w:rsidP="005F59C2">
      <w:pPr>
        <w:pStyle w:val="Vnbnnidung20"/>
        <w:numPr>
          <w:ilvl w:val="0"/>
          <w:numId w:val="6"/>
        </w:numPr>
        <w:shd w:val="clear" w:color="auto" w:fill="auto"/>
        <w:tabs>
          <w:tab w:val="left" w:pos="783"/>
        </w:tabs>
        <w:spacing w:before="120" w:after="120" w:line="380" w:lineRule="exact"/>
        <w:ind w:firstLine="720"/>
        <w:jc w:val="both"/>
        <w:rPr>
          <w:sz w:val="28"/>
          <w:szCs w:val="28"/>
        </w:rPr>
      </w:pPr>
      <w:r w:rsidRPr="005F59C2">
        <w:rPr>
          <w:sz w:val="28"/>
          <w:szCs w:val="28"/>
        </w:rPr>
        <w:t>Triển khai các mô hình bảo đảm an ninh, trật tự, an toàn xã hội trong quản lý đô thị phù hợp với quy định pháp luật, yêu cầu thực tiễn địa phương, chú trọng ứng dụng công nghệ số trong quá trình thực hiện.</w:t>
      </w:r>
    </w:p>
    <w:p w14:paraId="1AE6E9AB" w14:textId="6F60A5C9" w:rsidR="00C5242F" w:rsidRPr="005F59C2" w:rsidRDefault="00C5242F" w:rsidP="005F59C2">
      <w:pPr>
        <w:pStyle w:val="Vnbnnidung20"/>
        <w:numPr>
          <w:ilvl w:val="0"/>
          <w:numId w:val="6"/>
        </w:numPr>
        <w:shd w:val="clear" w:color="auto" w:fill="auto"/>
        <w:tabs>
          <w:tab w:val="left" w:pos="788"/>
        </w:tabs>
        <w:spacing w:before="120" w:after="120" w:line="380" w:lineRule="exact"/>
        <w:ind w:firstLine="720"/>
        <w:jc w:val="both"/>
        <w:rPr>
          <w:sz w:val="28"/>
          <w:szCs w:val="28"/>
        </w:rPr>
      </w:pPr>
      <w:r w:rsidRPr="005F59C2">
        <w:rPr>
          <w:sz w:val="28"/>
          <w:szCs w:val="28"/>
        </w:rPr>
        <w:t xml:space="preserve">Tăng cường các biện pháp kiểm soát, cải thiện chất lượng không khí tại đô thị, giảm thiểu ô nhiễm bụi, tiếng ồn. </w:t>
      </w:r>
      <w:r w:rsidR="008E7C59" w:rsidRPr="005F59C2">
        <w:rPr>
          <w:sz w:val="28"/>
          <w:szCs w:val="28"/>
        </w:rPr>
        <w:t>Đ</w:t>
      </w:r>
      <w:r w:rsidRPr="005F59C2">
        <w:rPr>
          <w:sz w:val="28"/>
          <w:szCs w:val="28"/>
        </w:rPr>
        <w:t xml:space="preserve">ô thị phải có hệ thống </w:t>
      </w:r>
      <w:proofErr w:type="gramStart"/>
      <w:r w:rsidRPr="005F59C2">
        <w:rPr>
          <w:sz w:val="28"/>
          <w:szCs w:val="28"/>
        </w:rPr>
        <w:t>thu</w:t>
      </w:r>
      <w:proofErr w:type="gramEnd"/>
      <w:r w:rsidRPr="005F59C2">
        <w:rPr>
          <w:sz w:val="28"/>
          <w:szCs w:val="28"/>
        </w:rPr>
        <w:t xml:space="preserve"> gom, xử lý nước thải; cải thiện căn bản tình trạng ô nhiễm môi trường và vệ sinh môi trường. Có định hướng và giải pháp phát triển các vùng đệm xanh xung quanh đô thị; phát triển các ngành sản xuất nông nghiệp xanh phục vụ đô thị.</w:t>
      </w:r>
    </w:p>
    <w:p w14:paraId="279F17EB" w14:textId="77777777" w:rsidR="00C5242F" w:rsidRPr="005F59C2" w:rsidRDefault="00C5242F" w:rsidP="005F59C2">
      <w:pPr>
        <w:pStyle w:val="Vnbnnidung20"/>
        <w:numPr>
          <w:ilvl w:val="0"/>
          <w:numId w:val="6"/>
        </w:numPr>
        <w:shd w:val="clear" w:color="auto" w:fill="auto"/>
        <w:tabs>
          <w:tab w:val="left" w:pos="822"/>
        </w:tabs>
        <w:spacing w:before="120" w:after="120" w:line="380" w:lineRule="exact"/>
        <w:ind w:firstLine="720"/>
        <w:jc w:val="both"/>
        <w:rPr>
          <w:sz w:val="28"/>
          <w:szCs w:val="28"/>
        </w:rPr>
      </w:pPr>
      <w:r w:rsidRPr="005F59C2">
        <w:rPr>
          <w:sz w:val="28"/>
          <w:szCs w:val="28"/>
        </w:rPr>
        <w:t>Nâng cao chất lượng, hiệu quả thực hiện chương trình xây dựng nông thôn mới gắn với đô thị hóa.</w:t>
      </w:r>
    </w:p>
    <w:p w14:paraId="1D656133" w14:textId="77777777" w:rsidR="00C5242F" w:rsidRPr="005F59C2" w:rsidRDefault="00C5242F" w:rsidP="005F59C2">
      <w:pPr>
        <w:pStyle w:val="Vnbnnidung40"/>
        <w:numPr>
          <w:ilvl w:val="0"/>
          <w:numId w:val="8"/>
        </w:numPr>
        <w:shd w:val="clear" w:color="auto" w:fill="auto"/>
        <w:tabs>
          <w:tab w:val="left" w:pos="903"/>
        </w:tabs>
        <w:spacing w:after="120" w:line="390" w:lineRule="exact"/>
        <w:ind w:firstLine="720"/>
        <w:jc w:val="both"/>
      </w:pPr>
      <w:r w:rsidRPr="005F59C2">
        <w:lastRenderedPageBreak/>
        <w:t>Phát triển kinh tế khu vực đô thị; đổi mới cơ chế, chính sách tài chính và đầu tư phát triển đô thị</w:t>
      </w:r>
    </w:p>
    <w:p w14:paraId="554E984D" w14:textId="7AFF2A16" w:rsidR="00C5242F" w:rsidRPr="005F59C2" w:rsidRDefault="00C5242F" w:rsidP="005F59C2">
      <w:pPr>
        <w:pStyle w:val="Vnbnnidung20"/>
        <w:numPr>
          <w:ilvl w:val="0"/>
          <w:numId w:val="6"/>
        </w:numPr>
        <w:shd w:val="clear" w:color="auto" w:fill="auto"/>
        <w:tabs>
          <w:tab w:val="left" w:pos="822"/>
        </w:tabs>
        <w:spacing w:before="120" w:after="120" w:line="390" w:lineRule="exact"/>
        <w:ind w:firstLine="720"/>
        <w:jc w:val="both"/>
        <w:rPr>
          <w:spacing w:val="2"/>
          <w:sz w:val="28"/>
          <w:szCs w:val="28"/>
        </w:rPr>
      </w:pPr>
      <w:r w:rsidRPr="005F59C2">
        <w:rPr>
          <w:spacing w:val="2"/>
          <w:sz w:val="28"/>
          <w:szCs w:val="28"/>
        </w:rPr>
        <w:t xml:space="preserve">Triển khai các chương trình, đề </w:t>
      </w:r>
      <w:proofErr w:type="gramStart"/>
      <w:r w:rsidRPr="005F59C2">
        <w:rPr>
          <w:spacing w:val="2"/>
          <w:sz w:val="28"/>
          <w:szCs w:val="28"/>
        </w:rPr>
        <w:t>án</w:t>
      </w:r>
      <w:proofErr w:type="gramEnd"/>
      <w:r w:rsidRPr="005F59C2">
        <w:rPr>
          <w:spacing w:val="2"/>
          <w:sz w:val="28"/>
          <w:szCs w:val="28"/>
        </w:rPr>
        <w:t xml:space="preserve"> tái thiết đô thị hiệu quả để nâng cao hiệu quả sử dụng đất cho phát triển kinh tế khu vực đô thị. Phát triển kinh tế dịch vụ, các ngành công nghiệp tiên tiến tại đô thị; phát triển kinh tế nông nghiệp chất lượng cao, </w:t>
      </w:r>
      <w:proofErr w:type="gramStart"/>
      <w:r w:rsidRPr="005F59C2">
        <w:rPr>
          <w:spacing w:val="2"/>
          <w:sz w:val="28"/>
          <w:szCs w:val="28"/>
        </w:rPr>
        <w:t>theo</w:t>
      </w:r>
      <w:proofErr w:type="gramEnd"/>
      <w:r w:rsidRPr="005F59C2">
        <w:rPr>
          <w:spacing w:val="2"/>
          <w:sz w:val="28"/>
          <w:szCs w:val="28"/>
        </w:rPr>
        <w:t xml:space="preserve"> ch</w:t>
      </w:r>
      <w:r w:rsidR="008E7C59" w:rsidRPr="005F59C2">
        <w:rPr>
          <w:spacing w:val="2"/>
          <w:sz w:val="28"/>
          <w:szCs w:val="28"/>
        </w:rPr>
        <w:t>uỗi giá trị, dịch vụ xã hội.</w:t>
      </w:r>
      <w:r w:rsidRPr="005F59C2">
        <w:rPr>
          <w:spacing w:val="2"/>
          <w:sz w:val="28"/>
          <w:szCs w:val="28"/>
        </w:rPr>
        <w:t xml:space="preserve"> Khai thác hiệu quả và bền vững các công trình văn hóa, lịch sử, các không gian công cộng như: khu vực, tuyến phố phát triển kinh tế đêm; khu vực phát triển kinh tế du lịch, nghỉ dưỡng, thể </w:t>
      </w:r>
      <w:r w:rsidRPr="005F59C2">
        <w:rPr>
          <w:spacing w:val="2"/>
          <w:sz w:val="28"/>
          <w:szCs w:val="28"/>
          <w:lang w:bidi="en-US"/>
        </w:rPr>
        <w:t xml:space="preserve">thao; </w:t>
      </w:r>
      <w:r w:rsidRPr="005F59C2">
        <w:rPr>
          <w:spacing w:val="2"/>
          <w:sz w:val="28"/>
          <w:szCs w:val="28"/>
        </w:rPr>
        <w:t xml:space="preserve">vỉa hè trong phát triển kinh tế khu vực đô thị... Nghiên cứu triển khai phát triển mô hình khu công nghiệp - đô thị - dịch vụ. Tiếp tục lộ trình di dời các cơ sở sản xuất công nghiệp gây tiếng ồn, ô nhiễm môi trường hoặc có nguy cơ gây ảnh hưởng đến </w:t>
      </w:r>
      <w:proofErr w:type="gramStart"/>
      <w:r w:rsidRPr="005F59C2">
        <w:rPr>
          <w:spacing w:val="2"/>
          <w:sz w:val="28"/>
          <w:szCs w:val="28"/>
        </w:rPr>
        <w:t>an</w:t>
      </w:r>
      <w:proofErr w:type="gramEnd"/>
      <w:r w:rsidRPr="005F59C2">
        <w:rPr>
          <w:spacing w:val="2"/>
          <w:sz w:val="28"/>
          <w:szCs w:val="28"/>
        </w:rPr>
        <w:t xml:space="preserve"> toàn cho người dâ</w:t>
      </w:r>
      <w:r w:rsidR="008E7C59" w:rsidRPr="005F59C2">
        <w:rPr>
          <w:spacing w:val="2"/>
          <w:sz w:val="28"/>
          <w:szCs w:val="28"/>
        </w:rPr>
        <w:t xml:space="preserve">n ra khỏi khu vực trung tâm </w:t>
      </w:r>
      <w:r w:rsidRPr="005F59C2">
        <w:rPr>
          <w:spacing w:val="2"/>
          <w:sz w:val="28"/>
          <w:szCs w:val="28"/>
        </w:rPr>
        <w:t>đô thị.</w:t>
      </w:r>
    </w:p>
    <w:p w14:paraId="43359358" w14:textId="7250D100" w:rsidR="00C5242F" w:rsidRPr="005F59C2" w:rsidRDefault="00C5242F" w:rsidP="005F59C2">
      <w:pPr>
        <w:pStyle w:val="Vnbnnidung20"/>
        <w:numPr>
          <w:ilvl w:val="0"/>
          <w:numId w:val="6"/>
        </w:numPr>
        <w:shd w:val="clear" w:color="auto" w:fill="auto"/>
        <w:tabs>
          <w:tab w:val="left" w:pos="822"/>
        </w:tabs>
        <w:spacing w:before="120" w:after="120" w:line="390" w:lineRule="exact"/>
        <w:ind w:firstLine="720"/>
        <w:jc w:val="both"/>
        <w:rPr>
          <w:sz w:val="28"/>
          <w:szCs w:val="28"/>
        </w:rPr>
      </w:pPr>
      <w:r w:rsidRPr="005F59C2">
        <w:rPr>
          <w:sz w:val="28"/>
          <w:szCs w:val="28"/>
        </w:rPr>
        <w:t xml:space="preserve">Thu hút một số tập đoàn lớn có kinh nghiệm đầu tư, tiềm lực tài chính thực hiện đầu tư dự </w:t>
      </w:r>
      <w:proofErr w:type="gramStart"/>
      <w:r w:rsidRPr="005F59C2">
        <w:rPr>
          <w:sz w:val="28"/>
          <w:szCs w:val="28"/>
        </w:rPr>
        <w:t>án</w:t>
      </w:r>
      <w:proofErr w:type="gramEnd"/>
      <w:r w:rsidRPr="005F59C2">
        <w:rPr>
          <w:sz w:val="28"/>
          <w:szCs w:val="28"/>
        </w:rPr>
        <w:t xml:space="preserve"> trọng điểm để tạo động lực phát triển kinh tế khu vực đô thị. Nâng cấp hạ tầng thương mại hiện có và phát triển đồng bộ kết cấu hạ tầng thương mại đô thị </w:t>
      </w:r>
      <w:proofErr w:type="gramStart"/>
      <w:r w:rsidRPr="005F59C2">
        <w:rPr>
          <w:sz w:val="28"/>
          <w:szCs w:val="28"/>
        </w:rPr>
        <w:t>theo</w:t>
      </w:r>
      <w:proofErr w:type="gramEnd"/>
      <w:r w:rsidRPr="005F59C2">
        <w:rPr>
          <w:sz w:val="28"/>
          <w:szCs w:val="28"/>
        </w:rPr>
        <w:t xml:space="preserve"> hướng hiện đại. Thu hút đầu tư xây dựng chợ đầu mối, siêu thị, trung tâm thương mại trên địa bàn thành phố.</w:t>
      </w:r>
    </w:p>
    <w:p w14:paraId="79627AD8" w14:textId="36EFA3B6" w:rsidR="00C5242F" w:rsidRPr="005F59C2" w:rsidRDefault="0090187C" w:rsidP="005F59C2">
      <w:pPr>
        <w:pStyle w:val="Vnbnnidung20"/>
        <w:numPr>
          <w:ilvl w:val="0"/>
          <w:numId w:val="6"/>
        </w:numPr>
        <w:shd w:val="clear" w:color="auto" w:fill="auto"/>
        <w:tabs>
          <w:tab w:val="left" w:pos="822"/>
        </w:tabs>
        <w:spacing w:before="120" w:after="120" w:line="390" w:lineRule="exact"/>
        <w:ind w:firstLine="720"/>
        <w:jc w:val="both"/>
        <w:rPr>
          <w:sz w:val="28"/>
          <w:szCs w:val="28"/>
        </w:rPr>
      </w:pPr>
      <w:r w:rsidRPr="005F59C2">
        <w:rPr>
          <w:sz w:val="28"/>
          <w:szCs w:val="28"/>
        </w:rPr>
        <w:t>Tham mưu, đề xuất h</w:t>
      </w:r>
      <w:r w:rsidR="00C5242F" w:rsidRPr="005F59C2">
        <w:rPr>
          <w:sz w:val="28"/>
          <w:szCs w:val="28"/>
        </w:rPr>
        <w:t xml:space="preserve">oàn thiện hành lang pháp lý và mô hình tổ chức phù hợp để quản lý thị trường bất động sản, sử dụng hiệu quả giá trị gia tăng từ đất </w:t>
      </w:r>
      <w:r w:rsidR="00C5242F" w:rsidRPr="005F59C2">
        <w:rPr>
          <w:sz w:val="28"/>
          <w:szCs w:val="28"/>
          <w:lang w:val="fr-FR" w:eastAsia="fr-FR" w:bidi="fr-FR"/>
        </w:rPr>
        <w:t xml:space="preserve">khi </w:t>
      </w:r>
      <w:r w:rsidR="00C5242F" w:rsidRPr="005F59C2">
        <w:rPr>
          <w:sz w:val="28"/>
          <w:szCs w:val="28"/>
        </w:rPr>
        <w:t>hạ tầng đô thị, nhất là hạ tầng giao thông được đầu tư mở rộng và khai thác quỹ đất hai bên tuyến đường nhằm tạo nguồn thu cho đô thị.</w:t>
      </w:r>
    </w:p>
    <w:p w14:paraId="520FB58A" w14:textId="1C921ABE" w:rsidR="00C5242F" w:rsidRPr="005F59C2" w:rsidRDefault="005F59C2" w:rsidP="005F59C2">
      <w:pPr>
        <w:pStyle w:val="Vnbnnidung40"/>
        <w:shd w:val="clear" w:color="auto" w:fill="auto"/>
        <w:tabs>
          <w:tab w:val="left" w:pos="1153"/>
        </w:tabs>
        <w:spacing w:after="120" w:line="390" w:lineRule="exact"/>
        <w:jc w:val="both"/>
      </w:pPr>
      <w:r w:rsidRPr="005F59C2">
        <w:t>IV</w:t>
      </w:r>
      <w:r w:rsidR="008E7C59" w:rsidRPr="005F59C2">
        <w:t xml:space="preserve">. </w:t>
      </w:r>
      <w:r w:rsidR="00C5242F" w:rsidRPr="005F59C2">
        <w:t>TỔ CHỨC THỰC HIỆN</w:t>
      </w:r>
    </w:p>
    <w:p w14:paraId="463712D9" w14:textId="348388E2" w:rsidR="00BD67DD" w:rsidRPr="005F59C2" w:rsidRDefault="00BD67DD" w:rsidP="005F59C2">
      <w:pPr>
        <w:spacing w:line="390" w:lineRule="exact"/>
        <w:jc w:val="both"/>
        <w:rPr>
          <w:spacing w:val="4"/>
          <w:szCs w:val="28"/>
          <w:lang w:val="sv-SE"/>
        </w:rPr>
      </w:pPr>
      <w:r w:rsidRPr="005F59C2">
        <w:rPr>
          <w:spacing w:val="4"/>
          <w:szCs w:val="28"/>
          <w:lang w:val="sv-SE"/>
        </w:rPr>
        <w:t xml:space="preserve">1. Các cấp ủy, tổ chức Đảng, chính quyền, Mặt trận Tổ quốc, các tổ chức chính trị - xã hội, các cơ quan, đơn vị </w:t>
      </w:r>
      <w:r w:rsidR="006D3581" w:rsidRPr="005F59C2">
        <w:rPr>
          <w:spacing w:val="4"/>
          <w:szCs w:val="28"/>
          <w:lang w:val="sv-SE"/>
        </w:rPr>
        <w:t>thành phố</w:t>
      </w:r>
      <w:r w:rsidRPr="005F59C2">
        <w:rPr>
          <w:spacing w:val="4"/>
          <w:szCs w:val="28"/>
          <w:lang w:val="sv-SE"/>
        </w:rPr>
        <w:t xml:space="preserve"> tổ chức triển khai quán triệt, tuyên truyền, phổ biến sâu rộng nội dung </w:t>
      </w:r>
      <w:r w:rsidRPr="005F59C2">
        <w:rPr>
          <w:bCs/>
          <w:spacing w:val="4"/>
          <w:szCs w:val="28"/>
        </w:rPr>
        <w:t xml:space="preserve">Nghị quyết số 06-NQ/TW, ngày 24/01/2022 của Bộ Chính trị về quy hoạch, xây dựng, quản lý và phát triển bền vững đô thị Việt Nam đến năm 2030, tầm nhìn đến năm 2045 </w:t>
      </w:r>
      <w:r w:rsidRPr="005F59C2">
        <w:rPr>
          <w:spacing w:val="4"/>
          <w:szCs w:val="28"/>
          <w:lang w:val="sv-SE"/>
        </w:rPr>
        <w:t xml:space="preserve">và kế hoạch này đến cán bộ công chức, viên chức, đảng viên, hội viên, nhân dân; chủ động xây dựng kế hoạch thực hiện phù hợp với tình hình thực tế của cơ quan, đơn vị, địa phương. </w:t>
      </w:r>
    </w:p>
    <w:p w14:paraId="10322CD9" w14:textId="5FD19482" w:rsidR="0090187C" w:rsidRPr="005F59C2" w:rsidRDefault="00BD67DD" w:rsidP="005F59C2">
      <w:pPr>
        <w:spacing w:line="390" w:lineRule="exact"/>
        <w:jc w:val="both"/>
        <w:rPr>
          <w:szCs w:val="28"/>
          <w:lang w:val="sv-SE"/>
        </w:rPr>
      </w:pPr>
      <w:r w:rsidRPr="005F59C2">
        <w:rPr>
          <w:szCs w:val="28"/>
          <w:lang w:val="sv-SE"/>
        </w:rPr>
        <w:t xml:space="preserve">2. </w:t>
      </w:r>
      <w:r w:rsidR="00A20FC0" w:rsidRPr="005F59C2">
        <w:rPr>
          <w:szCs w:val="28"/>
          <w:lang w:val="sv-SE"/>
        </w:rPr>
        <w:t>UBND</w:t>
      </w:r>
      <w:r w:rsidRPr="005F59C2">
        <w:rPr>
          <w:szCs w:val="28"/>
          <w:lang w:val="sv-SE"/>
        </w:rPr>
        <w:t xml:space="preserve"> thành phố chỉ đạo các cơ quan, đơn vị liên quan tham mưu xây dựng kế hoạch thực hiện </w:t>
      </w:r>
      <w:r w:rsidRPr="005F59C2">
        <w:rPr>
          <w:bCs/>
          <w:szCs w:val="28"/>
        </w:rPr>
        <w:t>Nghị quyết số 06-NQ/TW</w:t>
      </w:r>
      <w:r w:rsidRPr="005F59C2">
        <w:rPr>
          <w:szCs w:val="28"/>
          <w:lang w:val="sv-SE"/>
        </w:rPr>
        <w:t xml:space="preserve"> và kế hoạch này; theo dõi, kiểm tra, đôn đốc việc tổ chức thực hiện các nội dung của kế hoạch trên địa bàn </w:t>
      </w:r>
      <w:r w:rsidR="006D3581" w:rsidRPr="005F59C2">
        <w:rPr>
          <w:szCs w:val="28"/>
          <w:lang w:val="sv-SE"/>
        </w:rPr>
        <w:t>thành phố</w:t>
      </w:r>
      <w:r w:rsidRPr="005F59C2">
        <w:rPr>
          <w:szCs w:val="28"/>
          <w:lang w:val="sv-SE"/>
        </w:rPr>
        <w:t xml:space="preserve">. </w:t>
      </w:r>
      <w:r w:rsidR="0090187C" w:rsidRPr="005F59C2">
        <w:rPr>
          <w:szCs w:val="28"/>
          <w:lang w:val="sv-SE"/>
        </w:rPr>
        <w:t xml:space="preserve">Định kỳ báo cáo kết quả thực hiện với Ban Thường vụ Thành ủy. </w:t>
      </w:r>
    </w:p>
    <w:p w14:paraId="49DAEA65" w14:textId="1A0539CA" w:rsidR="00BD67DD" w:rsidRPr="005F59C2" w:rsidRDefault="0090187C" w:rsidP="005F59C2">
      <w:pPr>
        <w:spacing w:line="380" w:lineRule="exact"/>
        <w:jc w:val="both"/>
        <w:rPr>
          <w:szCs w:val="28"/>
          <w:lang w:val="sv-SE"/>
        </w:rPr>
      </w:pPr>
      <w:r w:rsidRPr="005F59C2">
        <w:rPr>
          <w:szCs w:val="28"/>
          <w:lang w:val="sv-SE"/>
        </w:rPr>
        <w:lastRenderedPageBreak/>
        <w:t xml:space="preserve">3. </w:t>
      </w:r>
      <w:r w:rsidR="00BD67DD" w:rsidRPr="005F59C2">
        <w:rPr>
          <w:szCs w:val="28"/>
          <w:lang w:val="sv-SE"/>
        </w:rPr>
        <w:t xml:space="preserve">Văn phòng Thành ủy </w:t>
      </w:r>
      <w:r w:rsidRPr="005F59C2">
        <w:rPr>
          <w:szCs w:val="28"/>
          <w:lang w:val="sv-SE"/>
        </w:rPr>
        <w:t xml:space="preserve">phối hợp với các cơ quan liên quan </w:t>
      </w:r>
      <w:r w:rsidR="00BD67DD" w:rsidRPr="005F59C2">
        <w:rPr>
          <w:szCs w:val="28"/>
          <w:lang w:val="sv-SE"/>
        </w:rPr>
        <w:t xml:space="preserve">theo dõi, đánh giá, báo cáo kết quả việc triển khai thực hiện </w:t>
      </w:r>
      <w:r w:rsidR="00BD67DD" w:rsidRPr="005F59C2">
        <w:rPr>
          <w:bCs/>
          <w:szCs w:val="28"/>
        </w:rPr>
        <w:t>Nghị quyết số 06-NQ/TW</w:t>
      </w:r>
      <w:r w:rsidR="00BD67DD" w:rsidRPr="005F59C2">
        <w:rPr>
          <w:szCs w:val="28"/>
          <w:lang w:val="sv-SE"/>
        </w:rPr>
        <w:t xml:space="preserve"> và kế hoạch này trên địa bàn </w:t>
      </w:r>
      <w:r w:rsidR="006D3581" w:rsidRPr="005F59C2">
        <w:rPr>
          <w:szCs w:val="28"/>
          <w:lang w:val="sv-SE"/>
        </w:rPr>
        <w:t>thành phố</w:t>
      </w:r>
      <w:r w:rsidR="00BD67DD" w:rsidRPr="005F59C2">
        <w:rPr>
          <w:szCs w:val="28"/>
          <w:lang w:val="sv-SE"/>
        </w:rPr>
        <w:t xml:space="preserve">. </w:t>
      </w:r>
    </w:p>
    <w:p w14:paraId="4D23BB68" w14:textId="6B5E08A7" w:rsidR="00BD67DD" w:rsidRPr="005F59C2" w:rsidRDefault="00BD67DD" w:rsidP="005F59C2">
      <w:pPr>
        <w:spacing w:line="380" w:lineRule="exact"/>
        <w:jc w:val="both"/>
        <w:rPr>
          <w:szCs w:val="28"/>
          <w:lang w:val="sv-SE"/>
        </w:rPr>
      </w:pPr>
      <w:r w:rsidRPr="005F59C2">
        <w:rPr>
          <w:szCs w:val="28"/>
          <w:lang w:val="sv-SE"/>
        </w:rPr>
        <w:t xml:space="preserve">Trên đây là Kế hoạch </w:t>
      </w:r>
      <w:r w:rsidR="008A2702" w:rsidRPr="005F59C2">
        <w:rPr>
          <w:szCs w:val="28"/>
          <w:lang w:val="sv-SE"/>
        </w:rPr>
        <w:t>triển khai thực hiện Chương trình hành động số 21-CTr/TU ngày 05/7/2022 của Tỉnh ủy Lai Châu Thực hiện Nghị quyết số 06-NQ/TW ngày 24/01/2022 của Bộ Chính trị về quy hoạch, xây dựng, quản lý và phát triển bền vững đô thị Việt Nam đến năm 2030, tầm nhìn đến năm 2045 trên địa bàn thành phố Lai Châu</w:t>
      </w:r>
      <w:r w:rsidRPr="005F59C2">
        <w:rPr>
          <w:szCs w:val="28"/>
          <w:lang w:val="sv-SE"/>
        </w:rPr>
        <w:t>./.</w:t>
      </w:r>
    </w:p>
    <w:tbl>
      <w:tblPr>
        <w:tblW w:w="9213" w:type="dxa"/>
        <w:tblLook w:val="04A0" w:firstRow="1" w:lastRow="0" w:firstColumn="1" w:lastColumn="0" w:noHBand="0" w:noVBand="1"/>
      </w:tblPr>
      <w:tblGrid>
        <w:gridCol w:w="4820"/>
        <w:gridCol w:w="708"/>
        <w:gridCol w:w="3685"/>
      </w:tblGrid>
      <w:tr w:rsidR="00F4211D" w:rsidRPr="000B1EF8" w14:paraId="2E62534E" w14:textId="77777777" w:rsidTr="000B156B">
        <w:tc>
          <w:tcPr>
            <w:tcW w:w="4820" w:type="dxa"/>
            <w:shd w:val="clear" w:color="auto" w:fill="auto"/>
          </w:tcPr>
          <w:p w14:paraId="2B7A610E" w14:textId="77777777" w:rsidR="00F4211D" w:rsidRPr="00A73E03" w:rsidRDefault="00F4211D" w:rsidP="008E7C59">
            <w:pPr>
              <w:widowControl w:val="0"/>
              <w:spacing w:before="0" w:after="0" w:line="240" w:lineRule="auto"/>
              <w:ind w:firstLine="0"/>
              <w:jc w:val="both"/>
              <w:rPr>
                <w:b/>
                <w:sz w:val="24"/>
                <w:u w:val="single"/>
              </w:rPr>
            </w:pPr>
            <w:r w:rsidRPr="00A73E03">
              <w:rPr>
                <w:b/>
                <w:bCs/>
                <w:iCs/>
                <w:sz w:val="24"/>
                <w:u w:val="single"/>
                <w:lang w:val="sv-SE"/>
              </w:rPr>
              <w:t>Nơi nhận:</w:t>
            </w:r>
            <w:r w:rsidRPr="00A73E03">
              <w:rPr>
                <w:b/>
                <w:sz w:val="24"/>
                <w:u w:val="single"/>
              </w:rPr>
              <w:t xml:space="preserve">                                                                 </w:t>
            </w:r>
          </w:p>
          <w:p w14:paraId="216EB536" w14:textId="3458290A" w:rsidR="00153ED3" w:rsidRPr="00153ED3" w:rsidRDefault="005B6224" w:rsidP="008E7C59">
            <w:pPr>
              <w:widowControl w:val="0"/>
              <w:spacing w:before="0" w:after="0" w:line="240" w:lineRule="auto"/>
              <w:ind w:firstLine="0"/>
              <w:jc w:val="both"/>
              <w:rPr>
                <w:sz w:val="22"/>
                <w:szCs w:val="22"/>
              </w:rPr>
            </w:pPr>
            <w:r w:rsidRPr="00153ED3">
              <w:rPr>
                <w:sz w:val="22"/>
                <w:szCs w:val="22"/>
              </w:rPr>
              <w:t xml:space="preserve">- </w:t>
            </w:r>
            <w:r w:rsidR="00153ED3" w:rsidRPr="00153ED3">
              <w:rPr>
                <w:sz w:val="22"/>
                <w:szCs w:val="22"/>
              </w:rPr>
              <w:t>Thường trực</w:t>
            </w:r>
            <w:r w:rsidRPr="00153ED3">
              <w:rPr>
                <w:sz w:val="22"/>
                <w:szCs w:val="22"/>
              </w:rPr>
              <w:t xml:space="preserve"> Tỉnh uỷ (b/c), </w:t>
            </w:r>
          </w:p>
          <w:p w14:paraId="11EDBC9F" w14:textId="1A9CAA71" w:rsidR="00153ED3" w:rsidRPr="00A73E03" w:rsidRDefault="005B6224" w:rsidP="008E7C59">
            <w:pPr>
              <w:widowControl w:val="0"/>
              <w:spacing w:before="0" w:after="0" w:line="240" w:lineRule="auto"/>
              <w:ind w:firstLine="0"/>
              <w:jc w:val="both"/>
              <w:rPr>
                <w:spacing w:val="-6"/>
                <w:sz w:val="22"/>
                <w:szCs w:val="22"/>
              </w:rPr>
            </w:pPr>
            <w:r w:rsidRPr="00A73E03">
              <w:rPr>
                <w:spacing w:val="-6"/>
                <w:sz w:val="22"/>
                <w:szCs w:val="22"/>
              </w:rPr>
              <w:t xml:space="preserve">- TT </w:t>
            </w:r>
            <w:r w:rsidR="000B156B" w:rsidRPr="00A73E03">
              <w:rPr>
                <w:spacing w:val="-6"/>
                <w:sz w:val="22"/>
                <w:szCs w:val="22"/>
              </w:rPr>
              <w:t>Thành ủy</w:t>
            </w:r>
            <w:r w:rsidRPr="00A73E03">
              <w:rPr>
                <w:spacing w:val="-6"/>
                <w:sz w:val="22"/>
                <w:szCs w:val="22"/>
              </w:rPr>
              <w:t xml:space="preserve">, HĐND, UBND </w:t>
            </w:r>
            <w:r w:rsidR="008630A1" w:rsidRPr="00A73E03">
              <w:rPr>
                <w:spacing w:val="-6"/>
                <w:sz w:val="22"/>
                <w:szCs w:val="22"/>
              </w:rPr>
              <w:t>thành phố Lai Châu</w:t>
            </w:r>
            <w:r w:rsidRPr="00A73E03">
              <w:rPr>
                <w:spacing w:val="-6"/>
                <w:sz w:val="22"/>
                <w:szCs w:val="22"/>
              </w:rPr>
              <w:t xml:space="preserve">, </w:t>
            </w:r>
          </w:p>
          <w:p w14:paraId="6FF7B200" w14:textId="0C6D812A" w:rsidR="00153ED3" w:rsidRPr="00153ED3" w:rsidRDefault="005B6224" w:rsidP="008E7C59">
            <w:pPr>
              <w:widowControl w:val="0"/>
              <w:spacing w:before="0" w:after="0" w:line="240" w:lineRule="auto"/>
              <w:ind w:firstLine="0"/>
              <w:jc w:val="both"/>
              <w:rPr>
                <w:sz w:val="22"/>
                <w:szCs w:val="22"/>
              </w:rPr>
            </w:pPr>
            <w:r w:rsidRPr="00153ED3">
              <w:rPr>
                <w:sz w:val="22"/>
                <w:szCs w:val="22"/>
              </w:rPr>
              <w:t xml:space="preserve">- Các chi, đảng bộ trực thuộc </w:t>
            </w:r>
            <w:r w:rsidR="000B156B">
              <w:rPr>
                <w:sz w:val="22"/>
                <w:szCs w:val="22"/>
              </w:rPr>
              <w:t>Thành ủy,</w:t>
            </w:r>
            <w:r w:rsidRPr="00153ED3">
              <w:rPr>
                <w:sz w:val="22"/>
                <w:szCs w:val="22"/>
              </w:rPr>
              <w:t xml:space="preserve"> </w:t>
            </w:r>
          </w:p>
          <w:p w14:paraId="72D69550" w14:textId="6CF4E861" w:rsidR="00F4211D" w:rsidRPr="000B1EF8" w:rsidRDefault="005B6224" w:rsidP="000B156B">
            <w:pPr>
              <w:widowControl w:val="0"/>
              <w:spacing w:before="0" w:after="0" w:line="240" w:lineRule="auto"/>
              <w:ind w:firstLine="0"/>
              <w:jc w:val="both"/>
              <w:rPr>
                <w:szCs w:val="28"/>
                <w:lang w:val="sv-SE"/>
              </w:rPr>
            </w:pPr>
            <w:r w:rsidRPr="00153ED3">
              <w:rPr>
                <w:sz w:val="22"/>
                <w:szCs w:val="22"/>
              </w:rPr>
              <w:t xml:space="preserve">- Lưu </w:t>
            </w:r>
            <w:r w:rsidR="000B156B">
              <w:rPr>
                <w:sz w:val="22"/>
                <w:szCs w:val="22"/>
              </w:rPr>
              <w:t>VT.</w:t>
            </w:r>
          </w:p>
        </w:tc>
        <w:tc>
          <w:tcPr>
            <w:tcW w:w="708" w:type="dxa"/>
          </w:tcPr>
          <w:p w14:paraId="2D2B0E3B" w14:textId="77777777" w:rsidR="00F4211D" w:rsidRDefault="00F4211D" w:rsidP="008E7C59">
            <w:pPr>
              <w:widowControl w:val="0"/>
              <w:spacing w:before="0" w:after="0" w:line="240" w:lineRule="auto"/>
              <w:ind w:firstLine="0"/>
              <w:jc w:val="center"/>
              <w:rPr>
                <w:b/>
                <w:bCs/>
                <w:szCs w:val="28"/>
                <w:lang w:val="sv-SE"/>
              </w:rPr>
            </w:pPr>
          </w:p>
        </w:tc>
        <w:tc>
          <w:tcPr>
            <w:tcW w:w="3685" w:type="dxa"/>
            <w:shd w:val="clear" w:color="auto" w:fill="auto"/>
          </w:tcPr>
          <w:p w14:paraId="67CDC420" w14:textId="05EE0DEA" w:rsidR="00F4211D" w:rsidRDefault="00F4211D" w:rsidP="008E7C59">
            <w:pPr>
              <w:widowControl w:val="0"/>
              <w:spacing w:before="0" w:after="0" w:line="240" w:lineRule="auto"/>
              <w:ind w:firstLine="0"/>
              <w:jc w:val="center"/>
              <w:rPr>
                <w:b/>
                <w:bCs/>
                <w:szCs w:val="28"/>
                <w:lang w:val="sv-SE"/>
              </w:rPr>
            </w:pPr>
            <w:r>
              <w:rPr>
                <w:b/>
                <w:bCs/>
                <w:szCs w:val="28"/>
                <w:lang w:val="sv-SE"/>
              </w:rPr>
              <w:t xml:space="preserve">TM. </w:t>
            </w:r>
            <w:r w:rsidR="00153ED3">
              <w:rPr>
                <w:b/>
                <w:bCs/>
                <w:szCs w:val="28"/>
                <w:lang w:val="sv-SE"/>
              </w:rPr>
              <w:t>BAN THƯỜNG VỤ</w:t>
            </w:r>
          </w:p>
          <w:p w14:paraId="5F71DE19" w14:textId="13919DE9" w:rsidR="00F4211D" w:rsidRPr="000B1EF8" w:rsidRDefault="00F4211D" w:rsidP="008E7C59">
            <w:pPr>
              <w:widowControl w:val="0"/>
              <w:spacing w:before="0" w:after="0" w:line="240" w:lineRule="auto"/>
              <w:ind w:firstLine="0"/>
              <w:jc w:val="center"/>
              <w:rPr>
                <w:szCs w:val="28"/>
                <w:lang w:val="sv-SE"/>
              </w:rPr>
            </w:pPr>
          </w:p>
        </w:tc>
      </w:tr>
    </w:tbl>
    <w:p w14:paraId="0D22923C" w14:textId="77777777" w:rsidR="000B1EF8" w:rsidRDefault="000B1EF8" w:rsidP="008E7C59">
      <w:pPr>
        <w:widowControl w:val="0"/>
        <w:spacing w:line="400" w:lineRule="exact"/>
        <w:jc w:val="both"/>
        <w:rPr>
          <w:szCs w:val="28"/>
          <w:lang w:val="sv-SE"/>
        </w:rPr>
      </w:pPr>
    </w:p>
    <w:sectPr w:rsidR="000B1EF8" w:rsidSect="005F59C2">
      <w:head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C122" w14:textId="77777777" w:rsidR="00073124" w:rsidRDefault="00073124" w:rsidP="00582C8D">
      <w:r>
        <w:separator/>
      </w:r>
    </w:p>
  </w:endnote>
  <w:endnote w:type="continuationSeparator" w:id="0">
    <w:p w14:paraId="50DAA5F9" w14:textId="77777777" w:rsidR="00073124" w:rsidRDefault="00073124" w:rsidP="0058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05AC" w14:textId="77777777" w:rsidR="00073124" w:rsidRDefault="00073124" w:rsidP="00582C8D">
      <w:r>
        <w:separator/>
      </w:r>
    </w:p>
  </w:footnote>
  <w:footnote w:type="continuationSeparator" w:id="0">
    <w:p w14:paraId="546B62B0" w14:textId="77777777" w:rsidR="00073124" w:rsidRDefault="00073124" w:rsidP="0058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2FB3" w14:textId="330290D6" w:rsidR="00582C8D" w:rsidRDefault="00582C8D" w:rsidP="00BD67DD">
    <w:pPr>
      <w:pStyle w:val="Header"/>
      <w:spacing w:before="0" w:after="0" w:line="240" w:lineRule="auto"/>
      <w:ind w:firstLine="0"/>
      <w:jc w:val="center"/>
    </w:pPr>
    <w:r>
      <w:fldChar w:fldCharType="begin"/>
    </w:r>
    <w:r>
      <w:instrText xml:space="preserve"> PAGE   \* MERGEFORMAT </w:instrText>
    </w:r>
    <w:r>
      <w:fldChar w:fldCharType="separate"/>
    </w:r>
    <w:r w:rsidR="00A73E0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EFF"/>
    <w:multiLevelType w:val="multilevel"/>
    <w:tmpl w:val="65EEBF4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5606C5D"/>
    <w:multiLevelType w:val="hybridMultilevel"/>
    <w:tmpl w:val="E05CB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26D81"/>
    <w:multiLevelType w:val="hybridMultilevel"/>
    <w:tmpl w:val="544422F2"/>
    <w:lvl w:ilvl="0" w:tplc="0568A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7515A"/>
    <w:multiLevelType w:val="multilevel"/>
    <w:tmpl w:val="EB9094A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91E5301"/>
    <w:multiLevelType w:val="multilevel"/>
    <w:tmpl w:val="9762F7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B5A6070"/>
    <w:multiLevelType w:val="hybridMultilevel"/>
    <w:tmpl w:val="15524A18"/>
    <w:lvl w:ilvl="0" w:tplc="D6BC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6495"/>
    <w:multiLevelType w:val="hybridMultilevel"/>
    <w:tmpl w:val="E1DC6B38"/>
    <w:lvl w:ilvl="0" w:tplc="6E309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6500B"/>
    <w:multiLevelType w:val="hybridMultilevel"/>
    <w:tmpl w:val="37E6E96E"/>
    <w:lvl w:ilvl="0" w:tplc="54F0DD66">
      <w:numFmt w:val="bullet"/>
      <w:lvlText w:val="-"/>
      <w:lvlJc w:val="left"/>
      <w:pPr>
        <w:tabs>
          <w:tab w:val="num" w:pos="2820"/>
        </w:tabs>
        <w:ind w:left="2820" w:hanging="360"/>
      </w:pPr>
      <w:rPr>
        <w:rFonts w:ascii="Times New Roman" w:eastAsia="Times New Roman" w:hAnsi="Times New Roman" w:cs="Times New Roman" w:hint="default"/>
      </w:rPr>
    </w:lvl>
    <w:lvl w:ilvl="1" w:tplc="042A0003" w:tentative="1">
      <w:start w:val="1"/>
      <w:numFmt w:val="bullet"/>
      <w:lvlText w:val="o"/>
      <w:lvlJc w:val="left"/>
      <w:pPr>
        <w:tabs>
          <w:tab w:val="num" w:pos="3540"/>
        </w:tabs>
        <w:ind w:left="3540" w:hanging="360"/>
      </w:pPr>
      <w:rPr>
        <w:rFonts w:ascii="Courier New" w:hAnsi="Courier New" w:cs="Courier New" w:hint="default"/>
      </w:rPr>
    </w:lvl>
    <w:lvl w:ilvl="2" w:tplc="042A0005" w:tentative="1">
      <w:start w:val="1"/>
      <w:numFmt w:val="bullet"/>
      <w:lvlText w:val=""/>
      <w:lvlJc w:val="left"/>
      <w:pPr>
        <w:tabs>
          <w:tab w:val="num" w:pos="4260"/>
        </w:tabs>
        <w:ind w:left="4260" w:hanging="360"/>
      </w:pPr>
      <w:rPr>
        <w:rFonts w:ascii="Wingdings" w:hAnsi="Wingdings" w:hint="default"/>
      </w:rPr>
    </w:lvl>
    <w:lvl w:ilvl="3" w:tplc="042A0001" w:tentative="1">
      <w:start w:val="1"/>
      <w:numFmt w:val="bullet"/>
      <w:lvlText w:val=""/>
      <w:lvlJc w:val="left"/>
      <w:pPr>
        <w:tabs>
          <w:tab w:val="num" w:pos="4980"/>
        </w:tabs>
        <w:ind w:left="4980" w:hanging="360"/>
      </w:pPr>
      <w:rPr>
        <w:rFonts w:ascii="Symbol" w:hAnsi="Symbol" w:hint="default"/>
      </w:rPr>
    </w:lvl>
    <w:lvl w:ilvl="4" w:tplc="042A0003" w:tentative="1">
      <w:start w:val="1"/>
      <w:numFmt w:val="bullet"/>
      <w:lvlText w:val="o"/>
      <w:lvlJc w:val="left"/>
      <w:pPr>
        <w:tabs>
          <w:tab w:val="num" w:pos="5700"/>
        </w:tabs>
        <w:ind w:left="5700" w:hanging="360"/>
      </w:pPr>
      <w:rPr>
        <w:rFonts w:ascii="Courier New" w:hAnsi="Courier New" w:cs="Courier New" w:hint="default"/>
      </w:rPr>
    </w:lvl>
    <w:lvl w:ilvl="5" w:tplc="042A0005" w:tentative="1">
      <w:start w:val="1"/>
      <w:numFmt w:val="bullet"/>
      <w:lvlText w:val=""/>
      <w:lvlJc w:val="left"/>
      <w:pPr>
        <w:tabs>
          <w:tab w:val="num" w:pos="6420"/>
        </w:tabs>
        <w:ind w:left="6420" w:hanging="360"/>
      </w:pPr>
      <w:rPr>
        <w:rFonts w:ascii="Wingdings" w:hAnsi="Wingdings" w:hint="default"/>
      </w:rPr>
    </w:lvl>
    <w:lvl w:ilvl="6" w:tplc="042A0001" w:tentative="1">
      <w:start w:val="1"/>
      <w:numFmt w:val="bullet"/>
      <w:lvlText w:val=""/>
      <w:lvlJc w:val="left"/>
      <w:pPr>
        <w:tabs>
          <w:tab w:val="num" w:pos="7140"/>
        </w:tabs>
        <w:ind w:left="7140" w:hanging="360"/>
      </w:pPr>
      <w:rPr>
        <w:rFonts w:ascii="Symbol" w:hAnsi="Symbol" w:hint="default"/>
      </w:rPr>
    </w:lvl>
    <w:lvl w:ilvl="7" w:tplc="042A0003" w:tentative="1">
      <w:start w:val="1"/>
      <w:numFmt w:val="bullet"/>
      <w:lvlText w:val="o"/>
      <w:lvlJc w:val="left"/>
      <w:pPr>
        <w:tabs>
          <w:tab w:val="num" w:pos="7860"/>
        </w:tabs>
        <w:ind w:left="7860" w:hanging="360"/>
      </w:pPr>
      <w:rPr>
        <w:rFonts w:ascii="Courier New" w:hAnsi="Courier New" w:cs="Courier New" w:hint="default"/>
      </w:rPr>
    </w:lvl>
    <w:lvl w:ilvl="8" w:tplc="042A0005" w:tentative="1">
      <w:start w:val="1"/>
      <w:numFmt w:val="bullet"/>
      <w:lvlText w:val=""/>
      <w:lvlJc w:val="left"/>
      <w:pPr>
        <w:tabs>
          <w:tab w:val="num" w:pos="8580"/>
        </w:tabs>
        <w:ind w:left="8580" w:hanging="360"/>
      </w:pPr>
      <w:rPr>
        <w:rFonts w:ascii="Wingdings" w:hAnsi="Wingdings" w:hint="default"/>
      </w:rPr>
    </w:lvl>
  </w:abstractNum>
  <w:abstractNum w:abstractNumId="8">
    <w:nsid w:val="504933C8"/>
    <w:multiLevelType w:val="multilevel"/>
    <w:tmpl w:val="93ACC5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395ABC"/>
    <w:multiLevelType w:val="multilevel"/>
    <w:tmpl w:val="6B38CE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C2DD7"/>
    <w:multiLevelType w:val="hybridMultilevel"/>
    <w:tmpl w:val="65AE53DE"/>
    <w:lvl w:ilvl="0" w:tplc="99469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9"/>
  </w:num>
  <w:num w:numId="6">
    <w:abstractNumId w:val="0"/>
  </w:num>
  <w:num w:numId="7">
    <w:abstractNumId w:val="8"/>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8F"/>
    <w:rsid w:val="00002690"/>
    <w:rsid w:val="00002A1D"/>
    <w:rsid w:val="00002C25"/>
    <w:rsid w:val="00005F83"/>
    <w:rsid w:val="0000688A"/>
    <w:rsid w:val="000078E4"/>
    <w:rsid w:val="00007A15"/>
    <w:rsid w:val="00013A33"/>
    <w:rsid w:val="00021A4F"/>
    <w:rsid w:val="00024869"/>
    <w:rsid w:val="00025850"/>
    <w:rsid w:val="00027071"/>
    <w:rsid w:val="00035D28"/>
    <w:rsid w:val="000367D2"/>
    <w:rsid w:val="00036DD4"/>
    <w:rsid w:val="0003757B"/>
    <w:rsid w:val="00056C0C"/>
    <w:rsid w:val="00062A8F"/>
    <w:rsid w:val="0006415B"/>
    <w:rsid w:val="00064404"/>
    <w:rsid w:val="000645DE"/>
    <w:rsid w:val="000672BD"/>
    <w:rsid w:val="00073124"/>
    <w:rsid w:val="00073271"/>
    <w:rsid w:val="00082059"/>
    <w:rsid w:val="00085D98"/>
    <w:rsid w:val="000874E3"/>
    <w:rsid w:val="00087E9E"/>
    <w:rsid w:val="0009127B"/>
    <w:rsid w:val="000920E1"/>
    <w:rsid w:val="000A134D"/>
    <w:rsid w:val="000A45A8"/>
    <w:rsid w:val="000A79FC"/>
    <w:rsid w:val="000B156B"/>
    <w:rsid w:val="000B1EF8"/>
    <w:rsid w:val="000B3E3E"/>
    <w:rsid w:val="000C3220"/>
    <w:rsid w:val="000C6410"/>
    <w:rsid w:val="000C6E0D"/>
    <w:rsid w:val="000D00C5"/>
    <w:rsid w:val="000D3B77"/>
    <w:rsid w:val="000E0792"/>
    <w:rsid w:val="000E68EA"/>
    <w:rsid w:val="000F41E5"/>
    <w:rsid w:val="001013A5"/>
    <w:rsid w:val="00101583"/>
    <w:rsid w:val="001111EA"/>
    <w:rsid w:val="00111AC7"/>
    <w:rsid w:val="00121161"/>
    <w:rsid w:val="00127011"/>
    <w:rsid w:val="00130777"/>
    <w:rsid w:val="00132501"/>
    <w:rsid w:val="00135701"/>
    <w:rsid w:val="00141C09"/>
    <w:rsid w:val="00146E42"/>
    <w:rsid w:val="00147465"/>
    <w:rsid w:val="001518F6"/>
    <w:rsid w:val="00151CCE"/>
    <w:rsid w:val="00153ED3"/>
    <w:rsid w:val="001609D7"/>
    <w:rsid w:val="00162185"/>
    <w:rsid w:val="001621C1"/>
    <w:rsid w:val="001648C5"/>
    <w:rsid w:val="00173849"/>
    <w:rsid w:val="00173D95"/>
    <w:rsid w:val="001742C8"/>
    <w:rsid w:val="0017522A"/>
    <w:rsid w:val="001779C2"/>
    <w:rsid w:val="00177B6F"/>
    <w:rsid w:val="00186001"/>
    <w:rsid w:val="00186017"/>
    <w:rsid w:val="00187F13"/>
    <w:rsid w:val="001909FD"/>
    <w:rsid w:val="0019597C"/>
    <w:rsid w:val="00196545"/>
    <w:rsid w:val="00196DB9"/>
    <w:rsid w:val="001A687D"/>
    <w:rsid w:val="001A6CE7"/>
    <w:rsid w:val="001A6ECD"/>
    <w:rsid w:val="001B778A"/>
    <w:rsid w:val="001C4131"/>
    <w:rsid w:val="001C61C4"/>
    <w:rsid w:val="001D73A8"/>
    <w:rsid w:val="001E5616"/>
    <w:rsid w:val="001F611F"/>
    <w:rsid w:val="00200799"/>
    <w:rsid w:val="00205C0F"/>
    <w:rsid w:val="00206EDE"/>
    <w:rsid w:val="002128E6"/>
    <w:rsid w:val="002204BB"/>
    <w:rsid w:val="0022274D"/>
    <w:rsid w:val="00224B6F"/>
    <w:rsid w:val="0022640E"/>
    <w:rsid w:val="0022678D"/>
    <w:rsid w:val="00230C3E"/>
    <w:rsid w:val="00232D76"/>
    <w:rsid w:val="00245424"/>
    <w:rsid w:val="00245A5F"/>
    <w:rsid w:val="00247700"/>
    <w:rsid w:val="00250DCB"/>
    <w:rsid w:val="00254283"/>
    <w:rsid w:val="002548A7"/>
    <w:rsid w:val="002550B2"/>
    <w:rsid w:val="00255AB1"/>
    <w:rsid w:val="00255F38"/>
    <w:rsid w:val="002606E3"/>
    <w:rsid w:val="002677F4"/>
    <w:rsid w:val="00267F5E"/>
    <w:rsid w:val="002703FB"/>
    <w:rsid w:val="00274160"/>
    <w:rsid w:val="00277B0A"/>
    <w:rsid w:val="002814F9"/>
    <w:rsid w:val="00285F50"/>
    <w:rsid w:val="00290D4E"/>
    <w:rsid w:val="002A3A3D"/>
    <w:rsid w:val="002A5E73"/>
    <w:rsid w:val="002B4C7A"/>
    <w:rsid w:val="002B6526"/>
    <w:rsid w:val="002C1B94"/>
    <w:rsid w:val="002C3A55"/>
    <w:rsid w:val="002D06F8"/>
    <w:rsid w:val="002D2C9E"/>
    <w:rsid w:val="002D5CAA"/>
    <w:rsid w:val="002E0BEE"/>
    <w:rsid w:val="002E4900"/>
    <w:rsid w:val="002E5017"/>
    <w:rsid w:val="002E74E8"/>
    <w:rsid w:val="002F004D"/>
    <w:rsid w:val="002F30E9"/>
    <w:rsid w:val="002F6894"/>
    <w:rsid w:val="0030236E"/>
    <w:rsid w:val="00303F3A"/>
    <w:rsid w:val="0031191C"/>
    <w:rsid w:val="003125B5"/>
    <w:rsid w:val="00315CFA"/>
    <w:rsid w:val="00324657"/>
    <w:rsid w:val="00324B45"/>
    <w:rsid w:val="003319B8"/>
    <w:rsid w:val="00335069"/>
    <w:rsid w:val="00335E3A"/>
    <w:rsid w:val="00336781"/>
    <w:rsid w:val="0034641F"/>
    <w:rsid w:val="00351EEF"/>
    <w:rsid w:val="00362A5F"/>
    <w:rsid w:val="003663B2"/>
    <w:rsid w:val="00382D0C"/>
    <w:rsid w:val="00394E70"/>
    <w:rsid w:val="00396298"/>
    <w:rsid w:val="003A1AAE"/>
    <w:rsid w:val="003A28CF"/>
    <w:rsid w:val="003A5D2A"/>
    <w:rsid w:val="003B1DC1"/>
    <w:rsid w:val="003B5331"/>
    <w:rsid w:val="003B7A9E"/>
    <w:rsid w:val="003D1FE9"/>
    <w:rsid w:val="003D6E20"/>
    <w:rsid w:val="003D6EFA"/>
    <w:rsid w:val="003E17E9"/>
    <w:rsid w:val="003E70A4"/>
    <w:rsid w:val="003F2EED"/>
    <w:rsid w:val="003F55EE"/>
    <w:rsid w:val="003F7E31"/>
    <w:rsid w:val="004005FA"/>
    <w:rsid w:val="004078EE"/>
    <w:rsid w:val="00416899"/>
    <w:rsid w:val="00422CA5"/>
    <w:rsid w:val="00426DF1"/>
    <w:rsid w:val="004309C6"/>
    <w:rsid w:val="00431308"/>
    <w:rsid w:val="00434971"/>
    <w:rsid w:val="004359F8"/>
    <w:rsid w:val="004404D7"/>
    <w:rsid w:val="00450C32"/>
    <w:rsid w:val="004579D7"/>
    <w:rsid w:val="00462939"/>
    <w:rsid w:val="00471CB2"/>
    <w:rsid w:val="004736F1"/>
    <w:rsid w:val="00486439"/>
    <w:rsid w:val="004865CF"/>
    <w:rsid w:val="00495D14"/>
    <w:rsid w:val="004A23AE"/>
    <w:rsid w:val="004A2736"/>
    <w:rsid w:val="004A2F16"/>
    <w:rsid w:val="004A3212"/>
    <w:rsid w:val="004A6847"/>
    <w:rsid w:val="004B2852"/>
    <w:rsid w:val="004B3D72"/>
    <w:rsid w:val="004B4630"/>
    <w:rsid w:val="004B526B"/>
    <w:rsid w:val="004B6D2D"/>
    <w:rsid w:val="004B709B"/>
    <w:rsid w:val="004C1761"/>
    <w:rsid w:val="004C446B"/>
    <w:rsid w:val="004C6DE4"/>
    <w:rsid w:val="004D2A6E"/>
    <w:rsid w:val="004D5841"/>
    <w:rsid w:val="004D7624"/>
    <w:rsid w:val="004E7D53"/>
    <w:rsid w:val="004F03E3"/>
    <w:rsid w:val="004F22BB"/>
    <w:rsid w:val="004F2742"/>
    <w:rsid w:val="004F749D"/>
    <w:rsid w:val="00510E65"/>
    <w:rsid w:val="00511E4B"/>
    <w:rsid w:val="00521D4F"/>
    <w:rsid w:val="00535ADC"/>
    <w:rsid w:val="005363EB"/>
    <w:rsid w:val="0054206A"/>
    <w:rsid w:val="00543318"/>
    <w:rsid w:val="0054785A"/>
    <w:rsid w:val="00550489"/>
    <w:rsid w:val="00550979"/>
    <w:rsid w:val="005509C8"/>
    <w:rsid w:val="00553F72"/>
    <w:rsid w:val="00556D09"/>
    <w:rsid w:val="00556F84"/>
    <w:rsid w:val="00560E99"/>
    <w:rsid w:val="005614C0"/>
    <w:rsid w:val="00570ED4"/>
    <w:rsid w:val="00571098"/>
    <w:rsid w:val="00574B34"/>
    <w:rsid w:val="005827BE"/>
    <w:rsid w:val="00582C8D"/>
    <w:rsid w:val="005870A4"/>
    <w:rsid w:val="00587A47"/>
    <w:rsid w:val="00590E7E"/>
    <w:rsid w:val="005A3A78"/>
    <w:rsid w:val="005A6014"/>
    <w:rsid w:val="005A7EEE"/>
    <w:rsid w:val="005B6224"/>
    <w:rsid w:val="005B622D"/>
    <w:rsid w:val="005C7C23"/>
    <w:rsid w:val="005D03DE"/>
    <w:rsid w:val="005D6774"/>
    <w:rsid w:val="005E2FFE"/>
    <w:rsid w:val="005F00FC"/>
    <w:rsid w:val="005F28CE"/>
    <w:rsid w:val="005F59C2"/>
    <w:rsid w:val="006022FB"/>
    <w:rsid w:val="0060728E"/>
    <w:rsid w:val="00614967"/>
    <w:rsid w:val="00620DA1"/>
    <w:rsid w:val="006211DD"/>
    <w:rsid w:val="0062296C"/>
    <w:rsid w:val="00623B42"/>
    <w:rsid w:val="0063105E"/>
    <w:rsid w:val="00631E29"/>
    <w:rsid w:val="006414CE"/>
    <w:rsid w:val="00641F3D"/>
    <w:rsid w:val="00645700"/>
    <w:rsid w:val="00646183"/>
    <w:rsid w:val="00647B5E"/>
    <w:rsid w:val="00655A4F"/>
    <w:rsid w:val="00663B1D"/>
    <w:rsid w:val="00664393"/>
    <w:rsid w:val="00664D31"/>
    <w:rsid w:val="00673515"/>
    <w:rsid w:val="006762AA"/>
    <w:rsid w:val="00676326"/>
    <w:rsid w:val="00677B03"/>
    <w:rsid w:val="00682977"/>
    <w:rsid w:val="00682D1A"/>
    <w:rsid w:val="00696EE6"/>
    <w:rsid w:val="006A4499"/>
    <w:rsid w:val="006A4E5E"/>
    <w:rsid w:val="006B22BC"/>
    <w:rsid w:val="006C0A66"/>
    <w:rsid w:val="006C11C0"/>
    <w:rsid w:val="006C1AD2"/>
    <w:rsid w:val="006C35FA"/>
    <w:rsid w:val="006C3F0C"/>
    <w:rsid w:val="006D1B58"/>
    <w:rsid w:val="006D2150"/>
    <w:rsid w:val="006D3581"/>
    <w:rsid w:val="006D5B43"/>
    <w:rsid w:val="006D7BFE"/>
    <w:rsid w:val="006E5946"/>
    <w:rsid w:val="006E60C6"/>
    <w:rsid w:val="006F6B9F"/>
    <w:rsid w:val="00702DFE"/>
    <w:rsid w:val="00706073"/>
    <w:rsid w:val="00707F52"/>
    <w:rsid w:val="00715BED"/>
    <w:rsid w:val="0071672C"/>
    <w:rsid w:val="0071788A"/>
    <w:rsid w:val="00723250"/>
    <w:rsid w:val="00726F69"/>
    <w:rsid w:val="00730FA1"/>
    <w:rsid w:val="0073141B"/>
    <w:rsid w:val="00731EA9"/>
    <w:rsid w:val="00742A06"/>
    <w:rsid w:val="007531B5"/>
    <w:rsid w:val="00760FAA"/>
    <w:rsid w:val="0076251D"/>
    <w:rsid w:val="00783960"/>
    <w:rsid w:val="007863CC"/>
    <w:rsid w:val="00787E14"/>
    <w:rsid w:val="00793964"/>
    <w:rsid w:val="00793CE9"/>
    <w:rsid w:val="00795932"/>
    <w:rsid w:val="00795B08"/>
    <w:rsid w:val="00796B8F"/>
    <w:rsid w:val="007B7457"/>
    <w:rsid w:val="007C2EEB"/>
    <w:rsid w:val="007D1841"/>
    <w:rsid w:val="007F002B"/>
    <w:rsid w:val="007F170F"/>
    <w:rsid w:val="007F28FE"/>
    <w:rsid w:val="007F5746"/>
    <w:rsid w:val="007F5933"/>
    <w:rsid w:val="008014EC"/>
    <w:rsid w:val="0080257B"/>
    <w:rsid w:val="00802D01"/>
    <w:rsid w:val="00807F0B"/>
    <w:rsid w:val="00816A5F"/>
    <w:rsid w:val="00822012"/>
    <w:rsid w:val="008265D9"/>
    <w:rsid w:val="0083222B"/>
    <w:rsid w:val="00834ACB"/>
    <w:rsid w:val="0083618D"/>
    <w:rsid w:val="00840BE3"/>
    <w:rsid w:val="0084485D"/>
    <w:rsid w:val="00846676"/>
    <w:rsid w:val="00850016"/>
    <w:rsid w:val="00852999"/>
    <w:rsid w:val="008546A5"/>
    <w:rsid w:val="00855253"/>
    <w:rsid w:val="008558D5"/>
    <w:rsid w:val="008612CF"/>
    <w:rsid w:val="008630A1"/>
    <w:rsid w:val="00872F7C"/>
    <w:rsid w:val="00875734"/>
    <w:rsid w:val="00880D96"/>
    <w:rsid w:val="0089220B"/>
    <w:rsid w:val="008A10B9"/>
    <w:rsid w:val="008A2702"/>
    <w:rsid w:val="008A6274"/>
    <w:rsid w:val="008B1568"/>
    <w:rsid w:val="008B54C7"/>
    <w:rsid w:val="008D018C"/>
    <w:rsid w:val="008D0F5E"/>
    <w:rsid w:val="008D275E"/>
    <w:rsid w:val="008D32E6"/>
    <w:rsid w:val="008D46E1"/>
    <w:rsid w:val="008D6523"/>
    <w:rsid w:val="008D76BA"/>
    <w:rsid w:val="008E0A40"/>
    <w:rsid w:val="008E3F43"/>
    <w:rsid w:val="008E47F7"/>
    <w:rsid w:val="008E4A8A"/>
    <w:rsid w:val="008E608F"/>
    <w:rsid w:val="008E7C59"/>
    <w:rsid w:val="008F4AE8"/>
    <w:rsid w:val="008F5A27"/>
    <w:rsid w:val="008F69E6"/>
    <w:rsid w:val="0090187C"/>
    <w:rsid w:val="0090253B"/>
    <w:rsid w:val="009025BE"/>
    <w:rsid w:val="009029FC"/>
    <w:rsid w:val="0090651F"/>
    <w:rsid w:val="00907679"/>
    <w:rsid w:val="00924576"/>
    <w:rsid w:val="00924A20"/>
    <w:rsid w:val="00924F12"/>
    <w:rsid w:val="0092563B"/>
    <w:rsid w:val="00932B34"/>
    <w:rsid w:val="00937912"/>
    <w:rsid w:val="009413C2"/>
    <w:rsid w:val="0094477E"/>
    <w:rsid w:val="0094734B"/>
    <w:rsid w:val="00947C44"/>
    <w:rsid w:val="00950BC9"/>
    <w:rsid w:val="009530D7"/>
    <w:rsid w:val="009568FD"/>
    <w:rsid w:val="00960537"/>
    <w:rsid w:val="00962BBA"/>
    <w:rsid w:val="0096382F"/>
    <w:rsid w:val="00964E4A"/>
    <w:rsid w:val="00967799"/>
    <w:rsid w:val="00973821"/>
    <w:rsid w:val="00976CD3"/>
    <w:rsid w:val="009771C4"/>
    <w:rsid w:val="0098079B"/>
    <w:rsid w:val="009839FF"/>
    <w:rsid w:val="0098577D"/>
    <w:rsid w:val="0099074D"/>
    <w:rsid w:val="00993EE0"/>
    <w:rsid w:val="009B165D"/>
    <w:rsid w:val="009B36DF"/>
    <w:rsid w:val="009B508D"/>
    <w:rsid w:val="009B6969"/>
    <w:rsid w:val="009C5A5D"/>
    <w:rsid w:val="009E6BCA"/>
    <w:rsid w:val="009F1830"/>
    <w:rsid w:val="009F1E7F"/>
    <w:rsid w:val="009F1F22"/>
    <w:rsid w:val="009F465D"/>
    <w:rsid w:val="00A0675F"/>
    <w:rsid w:val="00A10079"/>
    <w:rsid w:val="00A11780"/>
    <w:rsid w:val="00A13BDD"/>
    <w:rsid w:val="00A16E8D"/>
    <w:rsid w:val="00A20FC0"/>
    <w:rsid w:val="00A2363D"/>
    <w:rsid w:val="00A2451D"/>
    <w:rsid w:val="00A24C23"/>
    <w:rsid w:val="00A25C26"/>
    <w:rsid w:val="00A26AAF"/>
    <w:rsid w:val="00A26BA7"/>
    <w:rsid w:val="00A429F3"/>
    <w:rsid w:val="00A45E6F"/>
    <w:rsid w:val="00A528CC"/>
    <w:rsid w:val="00A57593"/>
    <w:rsid w:val="00A651E7"/>
    <w:rsid w:val="00A71841"/>
    <w:rsid w:val="00A7326D"/>
    <w:rsid w:val="00A73E03"/>
    <w:rsid w:val="00A7600E"/>
    <w:rsid w:val="00A77A47"/>
    <w:rsid w:val="00A816EA"/>
    <w:rsid w:val="00A8234D"/>
    <w:rsid w:val="00A83380"/>
    <w:rsid w:val="00A863E0"/>
    <w:rsid w:val="00A87352"/>
    <w:rsid w:val="00A91D83"/>
    <w:rsid w:val="00A929C5"/>
    <w:rsid w:val="00A933FE"/>
    <w:rsid w:val="00A95358"/>
    <w:rsid w:val="00AA2778"/>
    <w:rsid w:val="00AA6FE9"/>
    <w:rsid w:val="00AB1939"/>
    <w:rsid w:val="00AB357A"/>
    <w:rsid w:val="00AC3CCC"/>
    <w:rsid w:val="00AC5A15"/>
    <w:rsid w:val="00AD34D1"/>
    <w:rsid w:val="00AD5366"/>
    <w:rsid w:val="00AD7930"/>
    <w:rsid w:val="00AE0138"/>
    <w:rsid w:val="00AE41A4"/>
    <w:rsid w:val="00AE7182"/>
    <w:rsid w:val="00AE7361"/>
    <w:rsid w:val="00AF7E18"/>
    <w:rsid w:val="00B0483D"/>
    <w:rsid w:val="00B0596A"/>
    <w:rsid w:val="00B05BA2"/>
    <w:rsid w:val="00B1250D"/>
    <w:rsid w:val="00B2214D"/>
    <w:rsid w:val="00B22192"/>
    <w:rsid w:val="00B23C48"/>
    <w:rsid w:val="00B24167"/>
    <w:rsid w:val="00B26292"/>
    <w:rsid w:val="00B333F8"/>
    <w:rsid w:val="00B352AE"/>
    <w:rsid w:val="00B55387"/>
    <w:rsid w:val="00B60838"/>
    <w:rsid w:val="00B70824"/>
    <w:rsid w:val="00B71007"/>
    <w:rsid w:val="00B71E12"/>
    <w:rsid w:val="00B73041"/>
    <w:rsid w:val="00B74477"/>
    <w:rsid w:val="00B77781"/>
    <w:rsid w:val="00B82181"/>
    <w:rsid w:val="00B8450D"/>
    <w:rsid w:val="00B85278"/>
    <w:rsid w:val="00B92746"/>
    <w:rsid w:val="00B942A5"/>
    <w:rsid w:val="00BA2EE3"/>
    <w:rsid w:val="00BA3A59"/>
    <w:rsid w:val="00BB5E30"/>
    <w:rsid w:val="00BB7A95"/>
    <w:rsid w:val="00BC563E"/>
    <w:rsid w:val="00BD212A"/>
    <w:rsid w:val="00BD4140"/>
    <w:rsid w:val="00BD67DD"/>
    <w:rsid w:val="00BE1071"/>
    <w:rsid w:val="00BE2F52"/>
    <w:rsid w:val="00BE432B"/>
    <w:rsid w:val="00BE72FA"/>
    <w:rsid w:val="00BE7949"/>
    <w:rsid w:val="00BF2A98"/>
    <w:rsid w:val="00C02E04"/>
    <w:rsid w:val="00C061AA"/>
    <w:rsid w:val="00C1114C"/>
    <w:rsid w:val="00C1363B"/>
    <w:rsid w:val="00C141D8"/>
    <w:rsid w:val="00C14337"/>
    <w:rsid w:val="00C160BC"/>
    <w:rsid w:val="00C202B6"/>
    <w:rsid w:val="00C20593"/>
    <w:rsid w:val="00C32FBD"/>
    <w:rsid w:val="00C415CF"/>
    <w:rsid w:val="00C44B80"/>
    <w:rsid w:val="00C5242F"/>
    <w:rsid w:val="00C52730"/>
    <w:rsid w:val="00C553BC"/>
    <w:rsid w:val="00C60359"/>
    <w:rsid w:val="00C603E8"/>
    <w:rsid w:val="00C828DB"/>
    <w:rsid w:val="00C82917"/>
    <w:rsid w:val="00C92D42"/>
    <w:rsid w:val="00CA0AD1"/>
    <w:rsid w:val="00CA26C3"/>
    <w:rsid w:val="00CA36D6"/>
    <w:rsid w:val="00CA508B"/>
    <w:rsid w:val="00CB0037"/>
    <w:rsid w:val="00CB2DBD"/>
    <w:rsid w:val="00CB3990"/>
    <w:rsid w:val="00CC0944"/>
    <w:rsid w:val="00CC156B"/>
    <w:rsid w:val="00CD307C"/>
    <w:rsid w:val="00CD4A8E"/>
    <w:rsid w:val="00CF37CE"/>
    <w:rsid w:val="00CF7527"/>
    <w:rsid w:val="00D045F5"/>
    <w:rsid w:val="00D06467"/>
    <w:rsid w:val="00D06F62"/>
    <w:rsid w:val="00D12160"/>
    <w:rsid w:val="00D15FC0"/>
    <w:rsid w:val="00D217CB"/>
    <w:rsid w:val="00D23744"/>
    <w:rsid w:val="00D23A2E"/>
    <w:rsid w:val="00D31096"/>
    <w:rsid w:val="00D32CF0"/>
    <w:rsid w:val="00D33FCD"/>
    <w:rsid w:val="00D358E9"/>
    <w:rsid w:val="00D401B8"/>
    <w:rsid w:val="00D40920"/>
    <w:rsid w:val="00D41022"/>
    <w:rsid w:val="00D468B2"/>
    <w:rsid w:val="00D46FA6"/>
    <w:rsid w:val="00D5121F"/>
    <w:rsid w:val="00D53AFA"/>
    <w:rsid w:val="00D57752"/>
    <w:rsid w:val="00D60014"/>
    <w:rsid w:val="00D66718"/>
    <w:rsid w:val="00D9497D"/>
    <w:rsid w:val="00D94B21"/>
    <w:rsid w:val="00D95B23"/>
    <w:rsid w:val="00D97379"/>
    <w:rsid w:val="00DA34B3"/>
    <w:rsid w:val="00DA5F2E"/>
    <w:rsid w:val="00DB48F0"/>
    <w:rsid w:val="00DB7951"/>
    <w:rsid w:val="00DC04FB"/>
    <w:rsid w:val="00DC36C0"/>
    <w:rsid w:val="00DC40EF"/>
    <w:rsid w:val="00DD18DD"/>
    <w:rsid w:val="00DF04BA"/>
    <w:rsid w:val="00DF4AFB"/>
    <w:rsid w:val="00DF521B"/>
    <w:rsid w:val="00DF5C2B"/>
    <w:rsid w:val="00E122AD"/>
    <w:rsid w:val="00E14AFB"/>
    <w:rsid w:val="00E14FCD"/>
    <w:rsid w:val="00E15823"/>
    <w:rsid w:val="00E20B66"/>
    <w:rsid w:val="00E273F0"/>
    <w:rsid w:val="00E361D7"/>
    <w:rsid w:val="00E4161F"/>
    <w:rsid w:val="00E42F88"/>
    <w:rsid w:val="00E4346F"/>
    <w:rsid w:val="00E53CC5"/>
    <w:rsid w:val="00E555C6"/>
    <w:rsid w:val="00E57764"/>
    <w:rsid w:val="00E6294D"/>
    <w:rsid w:val="00E63C7B"/>
    <w:rsid w:val="00E64156"/>
    <w:rsid w:val="00E707FE"/>
    <w:rsid w:val="00E7240C"/>
    <w:rsid w:val="00E7311D"/>
    <w:rsid w:val="00E73AAE"/>
    <w:rsid w:val="00E75C71"/>
    <w:rsid w:val="00E82B66"/>
    <w:rsid w:val="00E873DD"/>
    <w:rsid w:val="00E918CE"/>
    <w:rsid w:val="00E95077"/>
    <w:rsid w:val="00EA3DEC"/>
    <w:rsid w:val="00EA520C"/>
    <w:rsid w:val="00EB2F56"/>
    <w:rsid w:val="00EB314E"/>
    <w:rsid w:val="00EB473E"/>
    <w:rsid w:val="00EC7F91"/>
    <w:rsid w:val="00ED4604"/>
    <w:rsid w:val="00ED6EF5"/>
    <w:rsid w:val="00EE16D2"/>
    <w:rsid w:val="00EE4080"/>
    <w:rsid w:val="00EE67BC"/>
    <w:rsid w:val="00EF10A2"/>
    <w:rsid w:val="00EF3E67"/>
    <w:rsid w:val="00EF6EBE"/>
    <w:rsid w:val="00F06BCD"/>
    <w:rsid w:val="00F071D7"/>
    <w:rsid w:val="00F207D4"/>
    <w:rsid w:val="00F22CD3"/>
    <w:rsid w:val="00F24ED6"/>
    <w:rsid w:val="00F253C3"/>
    <w:rsid w:val="00F36385"/>
    <w:rsid w:val="00F41355"/>
    <w:rsid w:val="00F419D2"/>
    <w:rsid w:val="00F4211D"/>
    <w:rsid w:val="00F47ED4"/>
    <w:rsid w:val="00F518A6"/>
    <w:rsid w:val="00F53960"/>
    <w:rsid w:val="00F5508E"/>
    <w:rsid w:val="00F63A4C"/>
    <w:rsid w:val="00F63CBA"/>
    <w:rsid w:val="00F666AA"/>
    <w:rsid w:val="00F70772"/>
    <w:rsid w:val="00F80655"/>
    <w:rsid w:val="00F80B35"/>
    <w:rsid w:val="00F83D3F"/>
    <w:rsid w:val="00F86AA8"/>
    <w:rsid w:val="00F87381"/>
    <w:rsid w:val="00F92F7F"/>
    <w:rsid w:val="00FA08AE"/>
    <w:rsid w:val="00FA62AA"/>
    <w:rsid w:val="00FA703B"/>
    <w:rsid w:val="00FB2FA8"/>
    <w:rsid w:val="00FC6ABE"/>
    <w:rsid w:val="00FD14DE"/>
    <w:rsid w:val="00FE15FD"/>
    <w:rsid w:val="00FE2DB6"/>
    <w:rsid w:val="00FE31BC"/>
    <w:rsid w:val="00FE3757"/>
    <w:rsid w:val="00FE4E17"/>
    <w:rsid w:val="00FE6481"/>
    <w:rsid w:val="00FF0702"/>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A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D7"/>
    <w:pPr>
      <w:spacing w:before="120" w:after="120" w:line="360" w:lineRule="exact"/>
      <w:ind w:firstLine="72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09D7"/>
    <w:rPr>
      <w:color w:val="0000FF"/>
      <w:u w:val="single"/>
    </w:rPr>
  </w:style>
  <w:style w:type="paragraph" w:styleId="NormalWeb">
    <w:name w:val="Normal (Web)"/>
    <w:basedOn w:val="Normal"/>
    <w:uiPriority w:val="99"/>
    <w:rsid w:val="00E14FCD"/>
    <w:pPr>
      <w:spacing w:before="100" w:beforeAutospacing="1" w:after="100" w:afterAutospacing="1"/>
    </w:pPr>
  </w:style>
  <w:style w:type="paragraph" w:styleId="BalloonText">
    <w:name w:val="Balloon Text"/>
    <w:basedOn w:val="Normal"/>
    <w:link w:val="BalloonTextChar"/>
    <w:rsid w:val="00F4211D"/>
    <w:rPr>
      <w:rFonts w:ascii="Tahoma" w:hAnsi="Tahoma" w:cs="Tahoma"/>
      <w:sz w:val="16"/>
      <w:szCs w:val="16"/>
    </w:rPr>
  </w:style>
  <w:style w:type="character" w:customStyle="1" w:styleId="BalloonTextChar">
    <w:name w:val="Balloon Text Char"/>
    <w:link w:val="BalloonText"/>
    <w:rsid w:val="00F4211D"/>
    <w:rPr>
      <w:rFonts w:ascii="Tahoma" w:hAnsi="Tahoma" w:cs="Tahoma"/>
      <w:sz w:val="16"/>
      <w:szCs w:val="16"/>
    </w:rPr>
  </w:style>
  <w:style w:type="paragraph" w:styleId="Header">
    <w:name w:val="header"/>
    <w:basedOn w:val="Normal"/>
    <w:link w:val="HeaderChar"/>
    <w:uiPriority w:val="99"/>
    <w:rsid w:val="00582C8D"/>
    <w:pPr>
      <w:tabs>
        <w:tab w:val="center" w:pos="4680"/>
        <w:tab w:val="right" w:pos="9360"/>
      </w:tabs>
    </w:pPr>
  </w:style>
  <w:style w:type="character" w:customStyle="1" w:styleId="HeaderChar">
    <w:name w:val="Header Char"/>
    <w:link w:val="Header"/>
    <w:uiPriority w:val="99"/>
    <w:rsid w:val="00582C8D"/>
    <w:rPr>
      <w:sz w:val="24"/>
      <w:szCs w:val="24"/>
    </w:rPr>
  </w:style>
  <w:style w:type="paragraph" w:styleId="Footer">
    <w:name w:val="footer"/>
    <w:basedOn w:val="Normal"/>
    <w:link w:val="FooterChar"/>
    <w:rsid w:val="00582C8D"/>
    <w:pPr>
      <w:tabs>
        <w:tab w:val="center" w:pos="4680"/>
        <w:tab w:val="right" w:pos="9360"/>
      </w:tabs>
    </w:pPr>
  </w:style>
  <w:style w:type="character" w:customStyle="1" w:styleId="FooterChar">
    <w:name w:val="Footer Char"/>
    <w:link w:val="Footer"/>
    <w:rsid w:val="00582C8D"/>
    <w:rPr>
      <w:sz w:val="24"/>
      <w:szCs w:val="24"/>
    </w:rPr>
  </w:style>
  <w:style w:type="paragraph" w:customStyle="1" w:styleId="ListParagraph1">
    <w:name w:val="List Paragraph1"/>
    <w:basedOn w:val="Normal"/>
    <w:uiPriority w:val="34"/>
    <w:qFormat/>
    <w:rsid w:val="00ED6EF5"/>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6E60C6"/>
    <w:pPr>
      <w:ind w:left="720"/>
      <w:contextualSpacing/>
    </w:pPr>
  </w:style>
  <w:style w:type="character" w:customStyle="1" w:styleId="Vnbnnidung2">
    <w:name w:val="Văn bản nội dung (2)_"/>
    <w:link w:val="Vnbnnidung20"/>
    <w:locked/>
    <w:rsid w:val="00B85278"/>
    <w:rPr>
      <w:sz w:val="26"/>
      <w:szCs w:val="26"/>
      <w:shd w:val="clear" w:color="auto" w:fill="FFFFFF"/>
    </w:rPr>
  </w:style>
  <w:style w:type="paragraph" w:customStyle="1" w:styleId="Vnbnnidung20">
    <w:name w:val="Văn bản nội dung (2)"/>
    <w:basedOn w:val="Normal"/>
    <w:link w:val="Vnbnnidung2"/>
    <w:rsid w:val="00B85278"/>
    <w:pPr>
      <w:widowControl w:val="0"/>
      <w:shd w:val="clear" w:color="auto" w:fill="FFFFFF"/>
      <w:spacing w:before="60" w:after="480" w:line="240" w:lineRule="atLeast"/>
    </w:pPr>
    <w:rPr>
      <w:sz w:val="26"/>
      <w:szCs w:val="26"/>
    </w:rPr>
  </w:style>
  <w:style w:type="paragraph" w:customStyle="1" w:styleId="CharCharChar">
    <w:name w:val="Char Char Char"/>
    <w:basedOn w:val="Normal"/>
    <w:semiHidden/>
    <w:rsid w:val="00B85278"/>
    <w:pPr>
      <w:spacing w:after="160" w:line="240" w:lineRule="exact"/>
    </w:pPr>
    <w:rPr>
      <w:rFonts w:ascii="Arial" w:hAnsi="Arial"/>
      <w:sz w:val="22"/>
      <w:szCs w:val="22"/>
    </w:rPr>
  </w:style>
  <w:style w:type="character" w:customStyle="1" w:styleId="fontstyle01">
    <w:name w:val="fontstyle01"/>
    <w:basedOn w:val="DefaultParagraphFont"/>
    <w:rsid w:val="000672BD"/>
    <w:rPr>
      <w:rFonts w:ascii="Times-Roman" w:hAnsi="Times-Roman" w:cs="Times-Roman"/>
      <w:color w:val="000000"/>
      <w:sz w:val="28"/>
      <w:szCs w:val="28"/>
    </w:rPr>
  </w:style>
  <w:style w:type="character" w:customStyle="1" w:styleId="Vnbnnidung6">
    <w:name w:val="Văn bản nội dung (6)_"/>
    <w:link w:val="Vnbnnidung60"/>
    <w:rsid w:val="00715BED"/>
    <w:rPr>
      <w:b/>
      <w:bCs/>
      <w:i/>
      <w:iCs/>
      <w:sz w:val="28"/>
      <w:szCs w:val="28"/>
      <w:shd w:val="clear" w:color="auto" w:fill="FFFFFF"/>
    </w:rPr>
  </w:style>
  <w:style w:type="paragraph" w:customStyle="1" w:styleId="Vnbnnidung60">
    <w:name w:val="Văn bản nội dung (6)"/>
    <w:basedOn w:val="Normal"/>
    <w:link w:val="Vnbnnidung6"/>
    <w:rsid w:val="00715BED"/>
    <w:pPr>
      <w:widowControl w:val="0"/>
      <w:shd w:val="clear" w:color="auto" w:fill="FFFFFF"/>
      <w:spacing w:before="180" w:after="180" w:line="0" w:lineRule="atLeast"/>
      <w:ind w:firstLine="600"/>
      <w:jc w:val="both"/>
    </w:pPr>
    <w:rPr>
      <w:b/>
      <w:bCs/>
      <w:i/>
      <w:iCs/>
      <w:szCs w:val="28"/>
    </w:rPr>
  </w:style>
  <w:style w:type="character" w:customStyle="1" w:styleId="Tiu1">
    <w:name w:val="Tiêu đề #1_"/>
    <w:link w:val="Tiu10"/>
    <w:rsid w:val="00C5242F"/>
    <w:rPr>
      <w:b/>
      <w:bCs/>
      <w:sz w:val="28"/>
      <w:szCs w:val="28"/>
      <w:shd w:val="clear" w:color="auto" w:fill="FFFFFF"/>
    </w:rPr>
  </w:style>
  <w:style w:type="character" w:customStyle="1" w:styleId="Vnbnnidung4">
    <w:name w:val="Văn bản nội dung (4)_"/>
    <w:link w:val="Vnbnnidung40"/>
    <w:rsid w:val="00C5242F"/>
    <w:rPr>
      <w:b/>
      <w:bCs/>
      <w:sz w:val="28"/>
      <w:szCs w:val="28"/>
      <w:shd w:val="clear" w:color="auto" w:fill="FFFFFF"/>
    </w:rPr>
  </w:style>
  <w:style w:type="paragraph" w:customStyle="1" w:styleId="Vnbnnidung40">
    <w:name w:val="Văn bản nội dung (4)"/>
    <w:basedOn w:val="Normal"/>
    <w:link w:val="Vnbnnidung4"/>
    <w:rsid w:val="00C5242F"/>
    <w:pPr>
      <w:widowControl w:val="0"/>
      <w:shd w:val="clear" w:color="auto" w:fill="FFFFFF"/>
      <w:spacing w:after="900" w:line="341" w:lineRule="exact"/>
      <w:jc w:val="center"/>
    </w:pPr>
    <w:rPr>
      <w:b/>
      <w:bCs/>
      <w:szCs w:val="28"/>
    </w:rPr>
  </w:style>
  <w:style w:type="paragraph" w:customStyle="1" w:styleId="Tiu10">
    <w:name w:val="Tiêu đề #1"/>
    <w:basedOn w:val="Normal"/>
    <w:link w:val="Tiu1"/>
    <w:rsid w:val="00C5242F"/>
    <w:pPr>
      <w:widowControl w:val="0"/>
      <w:shd w:val="clear" w:color="auto" w:fill="FFFFFF"/>
      <w:spacing w:after="420" w:line="0" w:lineRule="atLeast"/>
      <w:outlineLvl w:val="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D7"/>
    <w:pPr>
      <w:spacing w:before="120" w:after="120" w:line="360" w:lineRule="exact"/>
      <w:ind w:firstLine="72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09D7"/>
    <w:rPr>
      <w:color w:val="0000FF"/>
      <w:u w:val="single"/>
    </w:rPr>
  </w:style>
  <w:style w:type="paragraph" w:styleId="NormalWeb">
    <w:name w:val="Normal (Web)"/>
    <w:basedOn w:val="Normal"/>
    <w:uiPriority w:val="99"/>
    <w:rsid w:val="00E14FCD"/>
    <w:pPr>
      <w:spacing w:before="100" w:beforeAutospacing="1" w:after="100" w:afterAutospacing="1"/>
    </w:pPr>
  </w:style>
  <w:style w:type="paragraph" w:styleId="BalloonText">
    <w:name w:val="Balloon Text"/>
    <w:basedOn w:val="Normal"/>
    <w:link w:val="BalloonTextChar"/>
    <w:rsid w:val="00F4211D"/>
    <w:rPr>
      <w:rFonts w:ascii="Tahoma" w:hAnsi="Tahoma" w:cs="Tahoma"/>
      <w:sz w:val="16"/>
      <w:szCs w:val="16"/>
    </w:rPr>
  </w:style>
  <w:style w:type="character" w:customStyle="1" w:styleId="BalloonTextChar">
    <w:name w:val="Balloon Text Char"/>
    <w:link w:val="BalloonText"/>
    <w:rsid w:val="00F4211D"/>
    <w:rPr>
      <w:rFonts w:ascii="Tahoma" w:hAnsi="Tahoma" w:cs="Tahoma"/>
      <w:sz w:val="16"/>
      <w:szCs w:val="16"/>
    </w:rPr>
  </w:style>
  <w:style w:type="paragraph" w:styleId="Header">
    <w:name w:val="header"/>
    <w:basedOn w:val="Normal"/>
    <w:link w:val="HeaderChar"/>
    <w:uiPriority w:val="99"/>
    <w:rsid w:val="00582C8D"/>
    <w:pPr>
      <w:tabs>
        <w:tab w:val="center" w:pos="4680"/>
        <w:tab w:val="right" w:pos="9360"/>
      </w:tabs>
    </w:pPr>
  </w:style>
  <w:style w:type="character" w:customStyle="1" w:styleId="HeaderChar">
    <w:name w:val="Header Char"/>
    <w:link w:val="Header"/>
    <w:uiPriority w:val="99"/>
    <w:rsid w:val="00582C8D"/>
    <w:rPr>
      <w:sz w:val="24"/>
      <w:szCs w:val="24"/>
    </w:rPr>
  </w:style>
  <w:style w:type="paragraph" w:styleId="Footer">
    <w:name w:val="footer"/>
    <w:basedOn w:val="Normal"/>
    <w:link w:val="FooterChar"/>
    <w:rsid w:val="00582C8D"/>
    <w:pPr>
      <w:tabs>
        <w:tab w:val="center" w:pos="4680"/>
        <w:tab w:val="right" w:pos="9360"/>
      </w:tabs>
    </w:pPr>
  </w:style>
  <w:style w:type="character" w:customStyle="1" w:styleId="FooterChar">
    <w:name w:val="Footer Char"/>
    <w:link w:val="Footer"/>
    <w:rsid w:val="00582C8D"/>
    <w:rPr>
      <w:sz w:val="24"/>
      <w:szCs w:val="24"/>
    </w:rPr>
  </w:style>
  <w:style w:type="paragraph" w:customStyle="1" w:styleId="ListParagraph1">
    <w:name w:val="List Paragraph1"/>
    <w:basedOn w:val="Normal"/>
    <w:uiPriority w:val="34"/>
    <w:qFormat/>
    <w:rsid w:val="00ED6EF5"/>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6E60C6"/>
    <w:pPr>
      <w:ind w:left="720"/>
      <w:contextualSpacing/>
    </w:pPr>
  </w:style>
  <w:style w:type="character" w:customStyle="1" w:styleId="Vnbnnidung2">
    <w:name w:val="Văn bản nội dung (2)_"/>
    <w:link w:val="Vnbnnidung20"/>
    <w:locked/>
    <w:rsid w:val="00B85278"/>
    <w:rPr>
      <w:sz w:val="26"/>
      <w:szCs w:val="26"/>
      <w:shd w:val="clear" w:color="auto" w:fill="FFFFFF"/>
    </w:rPr>
  </w:style>
  <w:style w:type="paragraph" w:customStyle="1" w:styleId="Vnbnnidung20">
    <w:name w:val="Văn bản nội dung (2)"/>
    <w:basedOn w:val="Normal"/>
    <w:link w:val="Vnbnnidung2"/>
    <w:rsid w:val="00B85278"/>
    <w:pPr>
      <w:widowControl w:val="0"/>
      <w:shd w:val="clear" w:color="auto" w:fill="FFFFFF"/>
      <w:spacing w:before="60" w:after="480" w:line="240" w:lineRule="atLeast"/>
    </w:pPr>
    <w:rPr>
      <w:sz w:val="26"/>
      <w:szCs w:val="26"/>
    </w:rPr>
  </w:style>
  <w:style w:type="paragraph" w:customStyle="1" w:styleId="CharCharChar">
    <w:name w:val="Char Char Char"/>
    <w:basedOn w:val="Normal"/>
    <w:semiHidden/>
    <w:rsid w:val="00B85278"/>
    <w:pPr>
      <w:spacing w:after="160" w:line="240" w:lineRule="exact"/>
    </w:pPr>
    <w:rPr>
      <w:rFonts w:ascii="Arial" w:hAnsi="Arial"/>
      <w:sz w:val="22"/>
      <w:szCs w:val="22"/>
    </w:rPr>
  </w:style>
  <w:style w:type="character" w:customStyle="1" w:styleId="fontstyle01">
    <w:name w:val="fontstyle01"/>
    <w:basedOn w:val="DefaultParagraphFont"/>
    <w:rsid w:val="000672BD"/>
    <w:rPr>
      <w:rFonts w:ascii="Times-Roman" w:hAnsi="Times-Roman" w:cs="Times-Roman"/>
      <w:color w:val="000000"/>
      <w:sz w:val="28"/>
      <w:szCs w:val="28"/>
    </w:rPr>
  </w:style>
  <w:style w:type="character" w:customStyle="1" w:styleId="Vnbnnidung6">
    <w:name w:val="Văn bản nội dung (6)_"/>
    <w:link w:val="Vnbnnidung60"/>
    <w:rsid w:val="00715BED"/>
    <w:rPr>
      <w:b/>
      <w:bCs/>
      <w:i/>
      <w:iCs/>
      <w:sz w:val="28"/>
      <w:szCs w:val="28"/>
      <w:shd w:val="clear" w:color="auto" w:fill="FFFFFF"/>
    </w:rPr>
  </w:style>
  <w:style w:type="paragraph" w:customStyle="1" w:styleId="Vnbnnidung60">
    <w:name w:val="Văn bản nội dung (6)"/>
    <w:basedOn w:val="Normal"/>
    <w:link w:val="Vnbnnidung6"/>
    <w:rsid w:val="00715BED"/>
    <w:pPr>
      <w:widowControl w:val="0"/>
      <w:shd w:val="clear" w:color="auto" w:fill="FFFFFF"/>
      <w:spacing w:before="180" w:after="180" w:line="0" w:lineRule="atLeast"/>
      <w:ind w:firstLine="600"/>
      <w:jc w:val="both"/>
    </w:pPr>
    <w:rPr>
      <w:b/>
      <w:bCs/>
      <w:i/>
      <w:iCs/>
      <w:szCs w:val="28"/>
    </w:rPr>
  </w:style>
  <w:style w:type="character" w:customStyle="1" w:styleId="Tiu1">
    <w:name w:val="Tiêu đề #1_"/>
    <w:link w:val="Tiu10"/>
    <w:rsid w:val="00C5242F"/>
    <w:rPr>
      <w:b/>
      <w:bCs/>
      <w:sz w:val="28"/>
      <w:szCs w:val="28"/>
      <w:shd w:val="clear" w:color="auto" w:fill="FFFFFF"/>
    </w:rPr>
  </w:style>
  <w:style w:type="character" w:customStyle="1" w:styleId="Vnbnnidung4">
    <w:name w:val="Văn bản nội dung (4)_"/>
    <w:link w:val="Vnbnnidung40"/>
    <w:rsid w:val="00C5242F"/>
    <w:rPr>
      <w:b/>
      <w:bCs/>
      <w:sz w:val="28"/>
      <w:szCs w:val="28"/>
      <w:shd w:val="clear" w:color="auto" w:fill="FFFFFF"/>
    </w:rPr>
  </w:style>
  <w:style w:type="paragraph" w:customStyle="1" w:styleId="Vnbnnidung40">
    <w:name w:val="Văn bản nội dung (4)"/>
    <w:basedOn w:val="Normal"/>
    <w:link w:val="Vnbnnidung4"/>
    <w:rsid w:val="00C5242F"/>
    <w:pPr>
      <w:widowControl w:val="0"/>
      <w:shd w:val="clear" w:color="auto" w:fill="FFFFFF"/>
      <w:spacing w:after="900" w:line="341" w:lineRule="exact"/>
      <w:jc w:val="center"/>
    </w:pPr>
    <w:rPr>
      <w:b/>
      <w:bCs/>
      <w:szCs w:val="28"/>
    </w:rPr>
  </w:style>
  <w:style w:type="paragraph" w:customStyle="1" w:styleId="Tiu10">
    <w:name w:val="Tiêu đề #1"/>
    <w:basedOn w:val="Normal"/>
    <w:link w:val="Tiu1"/>
    <w:rsid w:val="00C5242F"/>
    <w:pPr>
      <w:widowControl w:val="0"/>
      <w:shd w:val="clear" w:color="auto" w:fill="FFFFFF"/>
      <w:spacing w:after="420" w:line="0" w:lineRule="atLeast"/>
      <w:outlineLvl w:val="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2FCF62D89C479BA4D9AB545B2475" ma:contentTypeVersion="11" ma:contentTypeDescription="Create a new document." ma:contentTypeScope="" ma:versionID="c50bf840b18e6c6a0e1d1ebbee835c1d">
  <xsd:schema xmlns:xsd="http://www.w3.org/2001/XMLSchema" xmlns:xs="http://www.w3.org/2001/XMLSchema" xmlns:p="http://schemas.microsoft.com/office/2006/metadata/properties" xmlns:ns3="4a619e6e-ace9-4976-835d-9ad8c66c7c61" targetNamespace="http://schemas.microsoft.com/office/2006/metadata/properties" ma:root="true" ma:fieldsID="03472396df8cd381f44d1c847d67ea99" ns3:_="">
    <xsd:import namespace="4a619e6e-ace9-4976-835d-9ad8c66c7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19e6e-ace9-4976-835d-9ad8c66c7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43C3-B583-4BBF-9BA4-CA6D804EF056}">
  <ds:schemaRefs>
    <ds:schemaRef ds:uri="http://schemas.microsoft.com/sharepoint/v3/contenttype/forms"/>
  </ds:schemaRefs>
</ds:datastoreItem>
</file>

<file path=customXml/itemProps2.xml><?xml version="1.0" encoding="utf-8"?>
<ds:datastoreItem xmlns:ds="http://schemas.openxmlformats.org/officeDocument/2006/customXml" ds:itemID="{10D34168-8A78-4257-A82D-807CCE7F0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26410-EB77-4B7C-AA61-F2A46C88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19e6e-ace9-4976-835d-9ad8c66c7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82DDB-0873-48BE-8C82-B1A9A67B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8</Pages>
  <Words>2620</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uû ban nh©n d©n</vt:lpstr>
      <vt:lpstr>uû ban nh©n d©n</vt:lpstr>
    </vt:vector>
  </TitlesOfParts>
  <Company>thibanner@vnn.vn</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Bannercomputer</dc:creator>
  <cp:keywords/>
  <cp:lastModifiedBy>Administrator</cp:lastModifiedBy>
  <cp:revision>100</cp:revision>
  <cp:lastPrinted>2020-12-07T08:38:00Z</cp:lastPrinted>
  <dcterms:created xsi:type="dcterms:W3CDTF">2022-07-18T14:12:00Z</dcterms:created>
  <dcterms:modified xsi:type="dcterms:W3CDTF">2022-08-03T09:00:00Z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0x010100F84D2FCF62D89C479BA4D9AB545B2475</vt:lpwstr>
  </property>
</Properties>
</file>